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BD" w:rsidRPr="002B0218" w:rsidRDefault="00C946BD" w:rsidP="002B0218">
      <w:pPr>
        <w:spacing w:after="0"/>
        <w:ind w:left="5664" w:firstLine="708"/>
        <w:rPr>
          <w:rFonts w:ascii="Times New Roman" w:hAnsi="Times New Roman" w:cs="Times New Roman"/>
          <w:b/>
          <w:bCs/>
          <w:i/>
          <w:iCs/>
          <w:sz w:val="28"/>
          <w:szCs w:val="28"/>
          <w:lang w:val="uk-UA"/>
        </w:rPr>
      </w:pPr>
      <w:r w:rsidRPr="002B0218">
        <w:rPr>
          <w:rFonts w:ascii="Times New Roman" w:hAnsi="Times New Roman" w:cs="Times New Roman"/>
          <w:b/>
          <w:bCs/>
          <w:i/>
          <w:iCs/>
          <w:sz w:val="28"/>
          <w:szCs w:val="28"/>
          <w:lang w:val="uk-UA"/>
        </w:rPr>
        <w:t>«ЗАТВЕРДЖЕНО»</w:t>
      </w:r>
    </w:p>
    <w:p w:rsidR="00C946BD" w:rsidRPr="002B0218" w:rsidRDefault="00C946BD" w:rsidP="002B0218">
      <w:pPr>
        <w:spacing w:after="0"/>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Виконкомом ФФП</w:t>
      </w:r>
    </w:p>
    <w:p w:rsidR="00C946BD" w:rsidRDefault="00C946BD" w:rsidP="002B0218">
      <w:pPr>
        <w:spacing w:after="0"/>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Голова ФФП</w:t>
      </w:r>
    </w:p>
    <w:p w:rsidR="00C946BD" w:rsidRDefault="00C946BD" w:rsidP="002B0218">
      <w:pPr>
        <w:spacing w:after="0"/>
        <w:ind w:left="5664" w:firstLine="708"/>
        <w:rPr>
          <w:rFonts w:ascii="Times New Roman" w:hAnsi="Times New Roman" w:cs="Times New Roman"/>
          <w:b/>
          <w:bCs/>
          <w:sz w:val="28"/>
          <w:szCs w:val="28"/>
          <w:lang w:val="uk-UA"/>
        </w:rPr>
      </w:pPr>
    </w:p>
    <w:p w:rsidR="00C946BD" w:rsidRPr="002061B3" w:rsidRDefault="00C946BD" w:rsidP="002B0218">
      <w:pPr>
        <w:spacing w:after="0"/>
        <w:ind w:left="5664" w:firstLine="708"/>
        <w:rPr>
          <w:rFonts w:ascii="Times New Roman" w:hAnsi="Times New Roman" w:cs="Times New Roman"/>
          <w:sz w:val="28"/>
          <w:szCs w:val="28"/>
          <w:lang w:val="uk-UA"/>
        </w:rPr>
      </w:pPr>
      <w:proofErr w:type="spellStart"/>
      <w:r>
        <w:rPr>
          <w:rFonts w:ascii="Times New Roman" w:hAnsi="Times New Roman" w:cs="Times New Roman"/>
          <w:b/>
          <w:bCs/>
          <w:sz w:val="28"/>
          <w:szCs w:val="28"/>
          <w:lang w:val="uk-UA"/>
        </w:rPr>
        <w:t>Кудацький</w:t>
      </w:r>
      <w:proofErr w:type="spellEnd"/>
      <w:r>
        <w:rPr>
          <w:rFonts w:ascii="Times New Roman" w:hAnsi="Times New Roman" w:cs="Times New Roman"/>
          <w:b/>
          <w:bCs/>
          <w:sz w:val="28"/>
          <w:szCs w:val="28"/>
          <w:lang w:val="uk-UA"/>
        </w:rPr>
        <w:t xml:space="preserve"> О. М.</w:t>
      </w:r>
    </w:p>
    <w:p w:rsidR="00C946BD" w:rsidRDefault="00C946BD" w:rsidP="00C13C45">
      <w:pPr>
        <w:spacing w:after="0"/>
        <w:jc w:val="center"/>
        <w:rPr>
          <w:rFonts w:ascii="Times New Roman" w:hAnsi="Times New Roman" w:cs="Times New Roman"/>
          <w:b/>
          <w:bCs/>
          <w:sz w:val="32"/>
          <w:szCs w:val="32"/>
          <w:lang w:val="uk-UA"/>
        </w:rPr>
      </w:pPr>
    </w:p>
    <w:p w:rsidR="00C946BD" w:rsidRDefault="00C946BD" w:rsidP="00C13C45">
      <w:pPr>
        <w:spacing w:after="0"/>
        <w:jc w:val="center"/>
        <w:rPr>
          <w:rFonts w:ascii="Times New Roman" w:hAnsi="Times New Roman" w:cs="Times New Roman"/>
          <w:b/>
          <w:bCs/>
          <w:sz w:val="32"/>
          <w:szCs w:val="32"/>
          <w:lang w:val="uk-UA"/>
        </w:rPr>
      </w:pPr>
    </w:p>
    <w:p w:rsidR="00C946BD" w:rsidRDefault="00C946BD" w:rsidP="00756C19">
      <w:pPr>
        <w:spacing w:after="0"/>
        <w:rPr>
          <w:rFonts w:ascii="Times New Roman" w:hAnsi="Times New Roman" w:cs="Times New Roman"/>
          <w:b/>
          <w:bCs/>
          <w:sz w:val="32"/>
          <w:szCs w:val="32"/>
          <w:lang w:val="uk-UA"/>
        </w:rPr>
      </w:pPr>
    </w:p>
    <w:p w:rsidR="00C946BD" w:rsidRPr="002061B3" w:rsidRDefault="00C946BD" w:rsidP="00013B4E">
      <w:pPr>
        <w:spacing w:after="0"/>
        <w:jc w:val="center"/>
        <w:rPr>
          <w:rFonts w:ascii="Times New Roman" w:hAnsi="Times New Roman" w:cs="Times New Roman"/>
          <w:b/>
          <w:bCs/>
          <w:sz w:val="32"/>
          <w:szCs w:val="32"/>
          <w:lang w:val="uk-UA"/>
        </w:rPr>
      </w:pPr>
      <w:r w:rsidRPr="001C68E8">
        <w:rPr>
          <w:rFonts w:ascii="Times New Roman" w:hAnsi="Times New Roman" w:cs="Times New Roman"/>
          <w:b/>
          <w:bCs/>
          <w:sz w:val="32"/>
          <w:szCs w:val="32"/>
          <w:lang w:val="uk-UA"/>
        </w:rPr>
        <w:t xml:space="preserve">ДИСЦИПЛІНАРНІ ПРАВИЛА </w:t>
      </w:r>
    </w:p>
    <w:p w:rsidR="00C946BD" w:rsidRDefault="00C946BD" w:rsidP="00C13C45">
      <w:pPr>
        <w:spacing w:after="0"/>
        <w:jc w:val="center"/>
        <w:rPr>
          <w:rFonts w:ascii="Times New Roman" w:hAnsi="Times New Roman" w:cs="Times New Roman"/>
          <w:b/>
          <w:bCs/>
          <w:sz w:val="32"/>
          <w:szCs w:val="32"/>
          <w:lang w:val="uk-UA"/>
        </w:rPr>
      </w:pPr>
      <w:r w:rsidRPr="00013B4E">
        <w:rPr>
          <w:rFonts w:ascii="Times New Roman" w:hAnsi="Times New Roman" w:cs="Times New Roman"/>
          <w:b/>
          <w:bCs/>
          <w:sz w:val="32"/>
          <w:szCs w:val="32"/>
          <w:lang w:val="uk-UA"/>
        </w:rPr>
        <w:t>Федерац</w:t>
      </w:r>
      <w:r>
        <w:rPr>
          <w:rFonts w:ascii="Times New Roman" w:hAnsi="Times New Roman" w:cs="Times New Roman"/>
          <w:b/>
          <w:bCs/>
          <w:sz w:val="32"/>
          <w:szCs w:val="32"/>
          <w:lang w:val="uk-UA"/>
        </w:rPr>
        <w:t>ії футболу Полтави</w:t>
      </w:r>
    </w:p>
    <w:p w:rsidR="00C946BD" w:rsidRPr="001C68E8" w:rsidRDefault="00C946BD" w:rsidP="00C13C45">
      <w:pPr>
        <w:spacing w:after="0"/>
        <w:jc w:val="center"/>
        <w:rPr>
          <w:rFonts w:ascii="Times New Roman" w:hAnsi="Times New Roman" w:cs="Times New Roman"/>
          <w:b/>
          <w:bCs/>
          <w:sz w:val="32"/>
          <w:szCs w:val="32"/>
          <w:lang w:val="uk-UA"/>
        </w:rPr>
      </w:pPr>
    </w:p>
    <w:p w:rsidR="00C946BD" w:rsidRPr="00770C96" w:rsidRDefault="00C946BD" w:rsidP="004279A3">
      <w:pPr>
        <w:numPr>
          <w:ilvl w:val="0"/>
          <w:numId w:val="2"/>
        </w:numPr>
        <w:spacing w:after="0"/>
        <w:ind w:left="714" w:hanging="357"/>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Дисциплінарні правила, розроблені на основі статутних і регламентних документів ФІФ</w:t>
      </w:r>
      <w:r>
        <w:rPr>
          <w:rFonts w:ascii="Times New Roman" w:hAnsi="Times New Roman" w:cs="Times New Roman"/>
          <w:sz w:val="26"/>
          <w:szCs w:val="26"/>
          <w:lang w:val="uk-UA"/>
        </w:rPr>
        <w:t>А, УЄФА, УАФ, Федерації футболу Полтави (далі – ФФП)</w:t>
      </w:r>
      <w:r w:rsidRPr="00770C96">
        <w:rPr>
          <w:rFonts w:ascii="Times New Roman" w:hAnsi="Times New Roman" w:cs="Times New Roman"/>
          <w:sz w:val="26"/>
          <w:szCs w:val="26"/>
          <w:lang w:val="uk-UA"/>
        </w:rPr>
        <w:t>, Положень про змагання та законодавства України.</w:t>
      </w:r>
    </w:p>
    <w:p w:rsidR="00C946BD" w:rsidRPr="00770C96" w:rsidRDefault="00C946BD" w:rsidP="004279A3">
      <w:pPr>
        <w:numPr>
          <w:ilvl w:val="0"/>
          <w:numId w:val="2"/>
        </w:numPr>
        <w:spacing w:after="0"/>
        <w:ind w:left="714" w:hanging="357"/>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Правила визначають функції контрольно-дисциплінарного комітету (далі –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встановлюють порядок притягнення до дисциплінарної відповідальності та норми покарання за порушення статутних і регламентних документів.</w:t>
      </w:r>
    </w:p>
    <w:p w:rsidR="00C946BD" w:rsidRPr="00770C96" w:rsidRDefault="00C946BD" w:rsidP="004279A3">
      <w:pPr>
        <w:numPr>
          <w:ilvl w:val="0"/>
          <w:numId w:val="2"/>
        </w:numPr>
        <w:spacing w:after="0"/>
        <w:ind w:left="714" w:hanging="357"/>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Дія Правил поширюється на всі правовідносини, що безпосередньо пов’язані з діяльністю у футболі в м. Полтаві за нормами статутних і регламентн</w:t>
      </w:r>
      <w:r>
        <w:rPr>
          <w:rFonts w:ascii="Times New Roman" w:hAnsi="Times New Roman" w:cs="Times New Roman"/>
          <w:sz w:val="26"/>
          <w:szCs w:val="26"/>
          <w:lang w:val="uk-UA"/>
        </w:rPr>
        <w:t>их документів ФФП</w:t>
      </w:r>
      <w:r w:rsidRPr="00770C96">
        <w:rPr>
          <w:rFonts w:ascii="Times New Roman" w:hAnsi="Times New Roman" w:cs="Times New Roman"/>
          <w:sz w:val="26"/>
          <w:szCs w:val="26"/>
          <w:lang w:val="uk-UA"/>
        </w:rPr>
        <w:t>.</w:t>
      </w:r>
    </w:p>
    <w:p w:rsidR="00C946BD" w:rsidRPr="00770C96" w:rsidRDefault="00C946BD" w:rsidP="004279A3">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Правила є обов’язковими для виконання та мають однакову юридичну силу до:</w:t>
      </w:r>
    </w:p>
    <w:p w:rsidR="00C946BD" w:rsidRPr="00770C96" w:rsidRDefault="00C946BD" w:rsidP="002B0218">
      <w:pPr>
        <w:spacing w:after="0"/>
        <w:ind w:left="360" w:firstLine="348"/>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а) офіційних осіб (в т. ч. арбітрів, медпрацівників);</w:t>
      </w:r>
    </w:p>
    <w:p w:rsidR="00C946BD" w:rsidRPr="00770C96" w:rsidRDefault="00C946BD" w:rsidP="002B0218">
      <w:pPr>
        <w:spacing w:after="0"/>
        <w:ind w:left="360" w:firstLine="348"/>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б) команд (клубів), представників (тренерів), футболістів та інших осіб, що працюють у футболі та виступают</w:t>
      </w:r>
      <w:r>
        <w:rPr>
          <w:rFonts w:ascii="Times New Roman" w:hAnsi="Times New Roman" w:cs="Times New Roman"/>
          <w:sz w:val="26"/>
          <w:szCs w:val="26"/>
          <w:lang w:val="uk-UA"/>
        </w:rPr>
        <w:t>ь під егідою ФФП</w:t>
      </w:r>
      <w:r w:rsidRPr="00770C96">
        <w:rPr>
          <w:rFonts w:ascii="Times New Roman" w:hAnsi="Times New Roman" w:cs="Times New Roman"/>
          <w:sz w:val="26"/>
          <w:szCs w:val="26"/>
          <w:lang w:val="uk-UA"/>
        </w:rPr>
        <w:t>;</w:t>
      </w:r>
    </w:p>
    <w:p w:rsidR="00C946BD" w:rsidRPr="00770C96" w:rsidRDefault="00C946BD" w:rsidP="004279A3">
      <w:pPr>
        <w:spacing w:after="0"/>
        <w:ind w:left="360" w:firstLine="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в) глядачів.</w:t>
      </w:r>
    </w:p>
    <w:p w:rsidR="00C946BD" w:rsidRPr="00770C96" w:rsidRDefault="00C946BD" w:rsidP="004279A3">
      <w:pPr>
        <w:spacing w:after="0"/>
        <w:ind w:left="703" w:hanging="346"/>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Кожен, хто своєю поведінкою і/або висловами завдає шкод</w:t>
      </w:r>
      <w:r>
        <w:rPr>
          <w:rFonts w:ascii="Times New Roman" w:hAnsi="Times New Roman" w:cs="Times New Roman"/>
          <w:sz w:val="26"/>
          <w:szCs w:val="26"/>
          <w:lang w:val="uk-UA"/>
        </w:rPr>
        <w:t>и репутації ФФП</w:t>
      </w:r>
      <w:r w:rsidRPr="00770C96">
        <w:rPr>
          <w:rFonts w:ascii="Times New Roman" w:hAnsi="Times New Roman" w:cs="Times New Roman"/>
          <w:sz w:val="26"/>
          <w:szCs w:val="26"/>
          <w:lang w:val="uk-UA"/>
        </w:rPr>
        <w:t xml:space="preserve"> та організаторів змагань, підпадає під дію дисциплінарних санкцій. </w:t>
      </w:r>
    </w:p>
    <w:p w:rsidR="00C946BD" w:rsidRPr="00770C96" w:rsidRDefault="00C946BD" w:rsidP="00FB6FFE">
      <w:pPr>
        <w:spacing w:after="0"/>
        <w:ind w:left="703" w:hanging="346"/>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 xml:space="preserve">Усі особи, які задіяні або працюють у футболі в м. Полтаві, зобов’язані виконувати рішення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оскільки тільки він правомочний застосовувати дисциплінарні санкції.</w:t>
      </w:r>
    </w:p>
    <w:p w:rsidR="00C946BD" w:rsidRPr="00770C96" w:rsidRDefault="00C946BD" w:rsidP="004279A3">
      <w:pPr>
        <w:spacing w:after="0"/>
        <w:ind w:left="703" w:hanging="346"/>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 xml:space="preserve">Якщо в Правилах та інших статутних і регламентних документах відсутні положення (окремі пункти) стосовно дисциплінарних санкцій,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приймає рішення, що безпосередньо регулюють спірні відносини, та згідно з принципами законності і справедливості. Контрольно-дисциплінарним комітетом за порушення регламентних документів можуть застосовуватися й інші дисциплінарні санкції.</w:t>
      </w:r>
    </w:p>
    <w:p w:rsidR="00C946BD" w:rsidRPr="00770C96" w:rsidRDefault="00C946BD" w:rsidP="004279A3">
      <w:pPr>
        <w:spacing w:after="0"/>
        <w:ind w:left="703" w:hanging="346"/>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Спроба здійснити порушення прирівнюється до порушення з точки зору застосування дисциплінарних санкцій.</w:t>
      </w:r>
    </w:p>
    <w:p w:rsidR="00C946BD" w:rsidRPr="00770C96" w:rsidRDefault="00C946BD" w:rsidP="004279A3">
      <w:pPr>
        <w:spacing w:after="0"/>
        <w:ind w:left="703" w:hanging="346"/>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lastRenderedPageBreak/>
        <w:t xml:space="preserve">- </w:t>
      </w:r>
      <w:r w:rsidRPr="00770C96">
        <w:rPr>
          <w:rFonts w:ascii="Times New Roman" w:hAnsi="Times New Roman" w:cs="Times New Roman"/>
          <w:sz w:val="26"/>
          <w:szCs w:val="26"/>
          <w:lang w:val="uk-UA"/>
        </w:rPr>
        <w:tab/>
        <w:t xml:space="preserve">Особа, яка свідомо підбурює до порушення або виступає в ролі співучасника, підлягає дисциплінарній відповідальності. При розгляді справи щодо підбурювача порушення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враховує ступінь провини підбурювача або співучасника, зменшуючи/збільшуючи дисциплінарну санкцію на власний розсуд. Дисциплінарна санкція не повинна бути меншою найнижчої межі покарання.</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Команди (клуби) несуть відповідальність, незалежно від вини, за поведінку своїх футболістів, представників (тренерів), уболівальників та інших осіб, які працюють до, під час та після матчу.</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Команди (клуби) несуть відповідальність за громадський порядок і безпеку на стадіоні та прилеглій до нього території до, під час та після матчу.</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Формою вини є проста необережність, або умисел за якої особа не знала норм статутних і регламентних документів, але могла і повинна була знати (або припускати), що вона вчиняє дисциплінарний проступок, але самовпевнено сподівалася уникнути його наслідків.</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За невиконання або неналежне виконання суб’єктами футболу положень статутних і регламентних документів застосовуються дисциплінарні санкції у відповідності до Дисципліна</w:t>
      </w:r>
      <w:r>
        <w:rPr>
          <w:rFonts w:ascii="Times New Roman" w:hAnsi="Times New Roman" w:cs="Times New Roman"/>
          <w:sz w:val="26"/>
          <w:szCs w:val="26"/>
          <w:lang w:val="uk-UA"/>
        </w:rPr>
        <w:t>рних правил Федерації футболу Полтави</w:t>
      </w:r>
      <w:r w:rsidRPr="00770C96">
        <w:rPr>
          <w:rFonts w:ascii="Times New Roman" w:hAnsi="Times New Roman" w:cs="Times New Roman"/>
          <w:sz w:val="26"/>
          <w:szCs w:val="26"/>
          <w:lang w:val="uk-UA"/>
        </w:rPr>
        <w:t>.</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Згідно з Дисциплінарним</w:t>
      </w:r>
      <w:r>
        <w:rPr>
          <w:rFonts w:ascii="Times New Roman" w:hAnsi="Times New Roman" w:cs="Times New Roman"/>
          <w:sz w:val="26"/>
          <w:szCs w:val="26"/>
          <w:lang w:val="uk-UA"/>
        </w:rPr>
        <w:t>и правилами ФФП</w:t>
      </w:r>
      <w:r w:rsidRPr="00770C96">
        <w:rPr>
          <w:rFonts w:ascii="Times New Roman" w:hAnsi="Times New Roman" w:cs="Times New Roman"/>
          <w:sz w:val="26"/>
          <w:szCs w:val="26"/>
          <w:lang w:val="uk-UA"/>
        </w:rPr>
        <w:t xml:space="preserve">, застосування дисциплінарних санкцій за результатами розгляду справ покладено на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w:t>
      </w:r>
    </w:p>
    <w:p w:rsidR="00C946BD" w:rsidRPr="00770C96" w:rsidRDefault="00C946BD" w:rsidP="001972D7">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Дисциплінарні санкції у вигляді попереджень (жовті картки) і/або вилучень (червоні картки) до, під час та після матчу має право застосовувати лише арбітр відповідно до Правил гри.</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Дисциплінарні санкції застосовуються до порушників незалежно від того, здійснені вони навмисно чи з необережності. Форма та ступінь вини, якщо вони не становлять елемент складу певного порушення, враховуються при обранні дисциплінарної санкції.</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Дисциплінарні санкції можуть застосовуватися за сукупністю, але лише в межах, установлених відповідною статтею правил, що передбачає більш сувору санкцію.</w:t>
      </w:r>
    </w:p>
    <w:p w:rsidR="00C946BD" w:rsidRPr="00770C96" w:rsidRDefault="00C946BD" w:rsidP="001972D7">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t xml:space="preserve">У випадку спроби здійснити порушення,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може зменшити дисциплінарну санкцію, передбачену за фактичне порушення.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визначає ступінь зменшення дисциплінарної санкції на власний розсуд, але сама санкція не повинна бути меншою найнижчої межі покарання.</w:t>
      </w:r>
    </w:p>
    <w:p w:rsidR="00C946BD" w:rsidRPr="00770C96" w:rsidRDefault="00C946BD" w:rsidP="004279A3">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w:t>
      </w:r>
      <w:r w:rsidRPr="00770C96">
        <w:rPr>
          <w:rFonts w:ascii="Times New Roman" w:hAnsi="Times New Roman" w:cs="Times New Roman"/>
          <w:sz w:val="26"/>
          <w:szCs w:val="26"/>
          <w:lang w:val="uk-UA"/>
        </w:rPr>
        <w:tab/>
      </w:r>
      <w:r w:rsidRPr="00770C96">
        <w:rPr>
          <w:rFonts w:ascii="Times New Roman" w:hAnsi="Times New Roman" w:cs="Times New Roman"/>
          <w:sz w:val="26"/>
          <w:szCs w:val="26"/>
          <w:lang w:val="uk-UA"/>
        </w:rPr>
        <w:tab/>
        <w:t>Спроба запобігти бійці, захистити інших осіб або розвести учасників бійки не підлягає дисциплінарним санкціям.</w:t>
      </w:r>
    </w:p>
    <w:p w:rsidR="00C946BD" w:rsidRPr="00770C96" w:rsidRDefault="00C946BD" w:rsidP="00FB6FFE">
      <w:pPr>
        <w:spacing w:after="0"/>
        <w:ind w:left="705" w:hanging="345"/>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w:t>
      </w:r>
      <w:r w:rsidRPr="00770C96">
        <w:rPr>
          <w:rFonts w:ascii="Times New Roman" w:hAnsi="Times New Roman" w:cs="Times New Roman"/>
          <w:sz w:val="26"/>
          <w:szCs w:val="26"/>
          <w:lang w:val="uk-UA"/>
        </w:rPr>
        <w:tab/>
        <w:t>Як виняток, за завідомо неправомірні умисні дії, офіційних осіб та/або</w:t>
      </w:r>
      <w:r w:rsidRPr="00770C96">
        <w:rPr>
          <w:rFonts w:ascii="Times New Roman" w:hAnsi="Times New Roman" w:cs="Times New Roman"/>
          <w:sz w:val="26"/>
          <w:szCs w:val="26"/>
          <w:lang w:val="uk-UA"/>
        </w:rPr>
        <w:tab/>
        <w:t xml:space="preserve"> представників команд, які беруть учать у змаганнях з футболу, що порочать р</w:t>
      </w:r>
      <w:r>
        <w:rPr>
          <w:rFonts w:ascii="Times New Roman" w:hAnsi="Times New Roman" w:cs="Times New Roman"/>
          <w:sz w:val="26"/>
          <w:szCs w:val="26"/>
          <w:lang w:val="uk-UA"/>
        </w:rPr>
        <w:t>епутацію УАФ, ФФП</w:t>
      </w:r>
      <w:r w:rsidRPr="00770C96">
        <w:rPr>
          <w:rFonts w:ascii="Times New Roman" w:hAnsi="Times New Roman" w:cs="Times New Roman"/>
          <w:sz w:val="26"/>
          <w:szCs w:val="26"/>
          <w:lang w:val="uk-UA"/>
        </w:rPr>
        <w:t xml:space="preserve">, можуть нанести велику шкоду іншим учасникам команд (клубів) або їх представників, у тому числі шкоду життю, здоров`ю та безпеці таких осіб,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може прийняти рішення щодо зняття команди-</w:t>
      </w:r>
      <w:r w:rsidRPr="00770C96">
        <w:rPr>
          <w:rFonts w:ascii="Times New Roman" w:hAnsi="Times New Roman" w:cs="Times New Roman"/>
          <w:sz w:val="26"/>
          <w:szCs w:val="26"/>
          <w:lang w:val="uk-UA"/>
        </w:rPr>
        <w:lastRenderedPageBreak/>
        <w:t xml:space="preserve">порушника зі змагань та позбавлення їх права виступати в змаганнях на період визначений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w:t>
      </w:r>
    </w:p>
    <w:p w:rsidR="00C946BD" w:rsidRDefault="00C946BD" w:rsidP="00C13C45">
      <w:pPr>
        <w:spacing w:after="0"/>
        <w:ind w:left="705" w:hanging="345"/>
        <w:rPr>
          <w:rFonts w:ascii="Times New Roman" w:hAnsi="Times New Roman" w:cs="Times New Roman"/>
          <w:sz w:val="28"/>
          <w:szCs w:val="28"/>
          <w:lang w:val="uk-UA"/>
        </w:rPr>
      </w:pPr>
    </w:p>
    <w:p w:rsidR="00C946BD" w:rsidRPr="00491946" w:rsidRDefault="00C946BD" w:rsidP="00491946">
      <w:pPr>
        <w:spacing w:after="0"/>
        <w:ind w:left="705" w:hanging="345"/>
        <w:jc w:val="center"/>
        <w:rPr>
          <w:rFonts w:ascii="Times New Roman" w:hAnsi="Times New Roman" w:cs="Times New Roman"/>
          <w:b/>
          <w:bCs/>
          <w:sz w:val="28"/>
          <w:szCs w:val="28"/>
          <w:lang w:val="uk-UA"/>
        </w:rPr>
      </w:pPr>
      <w:r w:rsidRPr="00491946">
        <w:rPr>
          <w:rFonts w:ascii="Times New Roman" w:hAnsi="Times New Roman" w:cs="Times New Roman"/>
          <w:b/>
          <w:bCs/>
          <w:sz w:val="28"/>
          <w:szCs w:val="28"/>
          <w:lang w:val="uk-UA"/>
        </w:rPr>
        <w:t>Дисциплінарні санкції, загальні для юридичних та всіх осіб,</w:t>
      </w:r>
    </w:p>
    <w:p w:rsidR="00C946BD" w:rsidRDefault="00C946BD" w:rsidP="00491946">
      <w:pPr>
        <w:spacing w:after="0"/>
        <w:ind w:left="705" w:hanging="345"/>
        <w:jc w:val="center"/>
        <w:rPr>
          <w:rFonts w:ascii="Times New Roman" w:hAnsi="Times New Roman" w:cs="Times New Roman"/>
          <w:b/>
          <w:bCs/>
          <w:sz w:val="28"/>
          <w:szCs w:val="28"/>
          <w:lang w:val="uk-UA"/>
        </w:rPr>
      </w:pPr>
      <w:r w:rsidRPr="00491946">
        <w:rPr>
          <w:rFonts w:ascii="Times New Roman" w:hAnsi="Times New Roman" w:cs="Times New Roman"/>
          <w:b/>
          <w:bCs/>
          <w:sz w:val="28"/>
          <w:szCs w:val="28"/>
          <w:lang w:val="uk-UA"/>
        </w:rPr>
        <w:t>які працюють або задіяні у футболі</w:t>
      </w:r>
      <w:r>
        <w:rPr>
          <w:rFonts w:ascii="Times New Roman" w:hAnsi="Times New Roman" w:cs="Times New Roman"/>
          <w:b/>
          <w:bCs/>
          <w:sz w:val="28"/>
          <w:szCs w:val="28"/>
          <w:lang w:val="uk-UA"/>
        </w:rPr>
        <w:t>, та виступають під егідою ФФП</w:t>
      </w:r>
      <w:r w:rsidRPr="00865A21">
        <w:rPr>
          <w:rFonts w:ascii="Times New Roman" w:hAnsi="Times New Roman" w:cs="Times New Roman"/>
          <w:b/>
          <w:bCs/>
          <w:sz w:val="28"/>
          <w:szCs w:val="28"/>
          <w:lang w:val="uk-UA"/>
        </w:rPr>
        <w:t>:</w:t>
      </w:r>
    </w:p>
    <w:p w:rsidR="00C946BD" w:rsidRDefault="00C946BD" w:rsidP="00491946">
      <w:pPr>
        <w:spacing w:after="0"/>
        <w:rPr>
          <w:rFonts w:ascii="Times New Roman" w:hAnsi="Times New Roman" w:cs="Times New Roman"/>
          <w:b/>
          <w:bCs/>
          <w:sz w:val="28"/>
          <w:szCs w:val="28"/>
          <w:lang w:val="uk-UA"/>
        </w:rPr>
      </w:pP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 письмове (у контексті застосування дисциплінарної санкції контрольно-дисциплінарним комітетом) застереження, що застосовується за нетяжке порушення;</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догана – офіційне, викладене в письмовій формі, осудження від імені футбольної спільноти неправомірно особи порушника;</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позбавлення титулу та/або нагороди – повернення порушником відповідних відзнак та нагородної атрибутики (грамота, медаль, кубок, статуетка тощо) та позбавлення його використовувати титул.</w:t>
      </w:r>
    </w:p>
    <w:p w:rsidR="00C946BD" w:rsidRDefault="00C946BD" w:rsidP="000E78CF">
      <w:pPr>
        <w:spacing w:after="0"/>
        <w:rPr>
          <w:rFonts w:ascii="Times New Roman" w:hAnsi="Times New Roman" w:cs="Times New Roman"/>
          <w:sz w:val="28"/>
          <w:szCs w:val="28"/>
          <w:lang w:val="uk-UA"/>
        </w:rPr>
      </w:pPr>
    </w:p>
    <w:p w:rsidR="00C946BD" w:rsidRDefault="00C946BD" w:rsidP="000E78CF">
      <w:pPr>
        <w:spacing w:after="0"/>
        <w:ind w:left="705" w:hanging="345"/>
        <w:jc w:val="center"/>
        <w:rPr>
          <w:rFonts w:ascii="Times New Roman" w:hAnsi="Times New Roman" w:cs="Times New Roman"/>
          <w:sz w:val="28"/>
          <w:szCs w:val="28"/>
          <w:lang w:val="uk-UA"/>
        </w:rPr>
      </w:pPr>
      <w:r>
        <w:rPr>
          <w:rFonts w:ascii="Times New Roman" w:hAnsi="Times New Roman" w:cs="Times New Roman"/>
          <w:sz w:val="28"/>
          <w:szCs w:val="28"/>
          <w:lang w:val="uk-UA"/>
        </w:rPr>
        <w:tab/>
      </w:r>
      <w:r w:rsidRPr="00491946">
        <w:rPr>
          <w:rFonts w:ascii="Times New Roman" w:hAnsi="Times New Roman" w:cs="Times New Roman"/>
          <w:b/>
          <w:bCs/>
          <w:sz w:val="28"/>
          <w:szCs w:val="28"/>
          <w:lang w:val="uk-UA"/>
        </w:rPr>
        <w:t>Дисциплінарні сан</w:t>
      </w:r>
      <w:r>
        <w:rPr>
          <w:rFonts w:ascii="Times New Roman" w:hAnsi="Times New Roman" w:cs="Times New Roman"/>
          <w:b/>
          <w:bCs/>
          <w:sz w:val="28"/>
          <w:szCs w:val="28"/>
          <w:lang w:val="uk-UA"/>
        </w:rPr>
        <w:t>кції, що застосовуються до фізичних осіб</w:t>
      </w:r>
      <w:r w:rsidRPr="00491946">
        <w:rPr>
          <w:rFonts w:ascii="Times New Roman" w:hAnsi="Times New Roman" w:cs="Times New Roman"/>
          <w:b/>
          <w:bCs/>
          <w:sz w:val="28"/>
          <w:szCs w:val="28"/>
          <w:lang w:val="uk-UA"/>
        </w:rPr>
        <w:t>:</w:t>
      </w:r>
    </w:p>
    <w:p w:rsidR="00C946BD" w:rsidRDefault="00C946BD" w:rsidP="000E78CF">
      <w:pPr>
        <w:spacing w:after="0"/>
        <w:ind w:left="705" w:hanging="345"/>
        <w:rPr>
          <w:rFonts w:ascii="Times New Roman" w:hAnsi="Times New Roman" w:cs="Times New Roman"/>
          <w:sz w:val="28"/>
          <w:szCs w:val="28"/>
          <w:lang w:val="uk-UA"/>
        </w:rPr>
      </w:pP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 письмове (у контексті застосування дисциплінарної санкції контрольно-дисциплінарним комітетом) застереження, що застосовується за нетяжке порушення;</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до, під час та після матчу, яке супроводжується жовтою карткою, що її показує порушнику арбітр;</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вилучення – вимога арбітра до, під час та після матчу покинути футбольне поле й територію, що його безпосередньо оточує, включаючи лаву запасних. Вилучення футболіста, представника (тренера) супроводжується пред’явленням порушникові червоної картки. Вилучений може залишитися на трибуні для глядачів.</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відсторонення від матчів – заборона брати участь у наступному матчі (матчах) або змаганні;</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заборона перебувати на лаві запасних;</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заборона відвідувати стадіон (спорткомплекс) під час виступів на(у) ньому команди-порушника;</w:t>
      </w:r>
    </w:p>
    <w:p w:rsidR="00C946BD"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заборона здійснювати будь-яку діяльність, пов’язану з футболом (адміністративну, спортивну тощо);</w:t>
      </w:r>
    </w:p>
    <w:p w:rsidR="00C946BD" w:rsidRPr="008C0E8A" w:rsidRDefault="00C946BD" w:rsidP="00F3427C">
      <w:pPr>
        <w:numPr>
          <w:ilvl w:val="0"/>
          <w:numId w:val="2"/>
        </w:numPr>
        <w:spacing w:after="0"/>
        <w:jc w:val="both"/>
        <w:rPr>
          <w:rFonts w:ascii="Times New Roman" w:hAnsi="Times New Roman" w:cs="Times New Roman"/>
          <w:b/>
          <w:bCs/>
          <w:sz w:val="26"/>
          <w:szCs w:val="26"/>
          <w:lang w:val="uk-UA"/>
        </w:rPr>
      </w:pPr>
      <w:r w:rsidRPr="008C0E8A">
        <w:rPr>
          <w:rFonts w:ascii="Times New Roman" w:hAnsi="Times New Roman" w:cs="Times New Roman"/>
          <w:b/>
          <w:bCs/>
          <w:sz w:val="26"/>
          <w:szCs w:val="26"/>
          <w:lang w:val="uk-UA"/>
        </w:rPr>
        <w:t>грошовий штраф;</w:t>
      </w:r>
    </w:p>
    <w:p w:rsidR="00C946BD" w:rsidRPr="00770C96" w:rsidRDefault="00C946BD" w:rsidP="00F3427C">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дисциплінарні санкції можуть бути застосовані також і тоді, коли арбітр не бачив порушення Правил гри і тому не виніс ніякого рішення відповідного інциденту (у цьому випадку команда може надати відеозапис моменту);</w:t>
      </w:r>
    </w:p>
    <w:p w:rsidR="00C946BD" w:rsidRPr="009C4F9F" w:rsidRDefault="00C946BD" w:rsidP="009C4F9F">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якщо матч відмінений або автоматично зараховано перемогу на користь однієї з команд, особи, які вчинили порушення (див. попер. пункт), обов’язково підлягають дисциплінарній відповідальності.  </w:t>
      </w:r>
    </w:p>
    <w:p w:rsidR="00C946BD" w:rsidRDefault="00C946BD" w:rsidP="00852D50">
      <w:pPr>
        <w:spacing w:after="0"/>
        <w:ind w:left="705" w:hanging="345"/>
        <w:jc w:val="center"/>
        <w:rPr>
          <w:rFonts w:ascii="Times New Roman" w:hAnsi="Times New Roman" w:cs="Times New Roman"/>
          <w:b/>
          <w:bCs/>
          <w:sz w:val="28"/>
          <w:szCs w:val="28"/>
          <w:lang w:val="uk-UA"/>
        </w:rPr>
      </w:pPr>
      <w:r>
        <w:rPr>
          <w:rFonts w:ascii="Times New Roman" w:hAnsi="Times New Roman" w:cs="Times New Roman"/>
          <w:sz w:val="28"/>
          <w:szCs w:val="28"/>
          <w:lang w:val="uk-UA"/>
        </w:rPr>
        <w:lastRenderedPageBreak/>
        <w:tab/>
      </w:r>
      <w:r w:rsidRPr="00491946">
        <w:rPr>
          <w:rFonts w:ascii="Times New Roman" w:hAnsi="Times New Roman" w:cs="Times New Roman"/>
          <w:b/>
          <w:bCs/>
          <w:sz w:val="28"/>
          <w:szCs w:val="28"/>
          <w:lang w:val="uk-UA"/>
        </w:rPr>
        <w:t>Дисциплінарні сан</w:t>
      </w:r>
      <w:r>
        <w:rPr>
          <w:rFonts w:ascii="Times New Roman" w:hAnsi="Times New Roman" w:cs="Times New Roman"/>
          <w:b/>
          <w:bCs/>
          <w:sz w:val="28"/>
          <w:szCs w:val="28"/>
          <w:lang w:val="uk-UA"/>
        </w:rPr>
        <w:t>кції, що застосовуються до юридичних осіб</w:t>
      </w:r>
      <w:r w:rsidRPr="00491946">
        <w:rPr>
          <w:rFonts w:ascii="Times New Roman" w:hAnsi="Times New Roman" w:cs="Times New Roman"/>
          <w:b/>
          <w:bCs/>
          <w:sz w:val="28"/>
          <w:szCs w:val="28"/>
          <w:lang w:val="uk-UA"/>
        </w:rPr>
        <w:t>:</w:t>
      </w:r>
    </w:p>
    <w:p w:rsidR="00C946BD" w:rsidRDefault="00C946BD" w:rsidP="00852D50">
      <w:pPr>
        <w:spacing w:after="0"/>
        <w:ind w:left="705" w:hanging="345"/>
        <w:jc w:val="center"/>
        <w:rPr>
          <w:rFonts w:ascii="Times New Roman" w:hAnsi="Times New Roman" w:cs="Times New Roman"/>
          <w:b/>
          <w:bCs/>
          <w:sz w:val="28"/>
          <w:szCs w:val="28"/>
          <w:lang w:val="uk-UA"/>
        </w:rPr>
      </w:pPr>
    </w:p>
    <w:p w:rsidR="00C946BD" w:rsidRPr="00770C96" w:rsidRDefault="00C946BD" w:rsidP="0016528A">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позбавлення команди (клубу) права реєструвати (вносити в заявку) протягом визначеного періоду нових футболістів;</w:t>
      </w:r>
    </w:p>
    <w:p w:rsidR="00C946BD" w:rsidRPr="00770C96" w:rsidRDefault="00C946BD" w:rsidP="00F67C3B">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заборона використання стадіону – позбавлення команди (клубу) права приймати суперників на своєму стадіоні;</w:t>
      </w:r>
    </w:p>
    <w:p w:rsidR="00C946BD" w:rsidRPr="00770C96" w:rsidRDefault="00C946BD" w:rsidP="00E3349B">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анулювання результату матчу з подальшим зарахуванням «технічної» поразки;</w:t>
      </w:r>
    </w:p>
    <w:p w:rsidR="00C946BD" w:rsidRPr="00770C96" w:rsidRDefault="00C946BD" w:rsidP="00F67C3B">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виключення зі складу учасників змагань – позбавлення команди (клубу) права брати участь у поточному та/або у наступних сезонах; </w:t>
      </w:r>
    </w:p>
    <w:p w:rsidR="00C946BD" w:rsidRPr="00770C96" w:rsidRDefault="00C946BD" w:rsidP="00F67C3B">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позбавлення турнірних очок – позбавлення, визначеної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кількості турнірних очок в поточному або наступному чемпіонаті;</w:t>
      </w:r>
    </w:p>
    <w:p w:rsidR="00C946BD" w:rsidRPr="00770C96" w:rsidRDefault="00C946BD" w:rsidP="00F67C3B">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переведення до ліги, нижчої за рангом.</w:t>
      </w:r>
    </w:p>
    <w:p w:rsidR="00C946BD" w:rsidRDefault="00C946BD" w:rsidP="00AD3B37">
      <w:pPr>
        <w:spacing w:after="0"/>
        <w:jc w:val="both"/>
        <w:rPr>
          <w:rFonts w:ascii="Times New Roman" w:hAnsi="Times New Roman" w:cs="Times New Roman"/>
          <w:sz w:val="28"/>
          <w:szCs w:val="28"/>
          <w:lang w:val="uk-UA"/>
        </w:rPr>
      </w:pPr>
    </w:p>
    <w:p w:rsidR="00C946BD" w:rsidRDefault="00C946BD" w:rsidP="00852D50">
      <w:pPr>
        <w:spacing w:after="0"/>
        <w:jc w:val="center"/>
        <w:rPr>
          <w:rFonts w:ascii="Times New Roman" w:hAnsi="Times New Roman" w:cs="Times New Roman"/>
          <w:b/>
          <w:bCs/>
          <w:sz w:val="28"/>
          <w:szCs w:val="28"/>
          <w:lang w:val="uk-UA"/>
        </w:rPr>
      </w:pPr>
      <w:r w:rsidRPr="00AD3B37">
        <w:rPr>
          <w:rFonts w:ascii="Times New Roman" w:hAnsi="Times New Roman" w:cs="Times New Roman"/>
          <w:b/>
          <w:bCs/>
          <w:sz w:val="28"/>
          <w:szCs w:val="28"/>
          <w:lang w:val="uk-UA"/>
        </w:rPr>
        <w:t>Попередження та їх наслідки:</w:t>
      </w:r>
    </w:p>
    <w:p w:rsidR="00C946BD" w:rsidRPr="00852D50" w:rsidRDefault="00C946BD" w:rsidP="00852D50">
      <w:pPr>
        <w:spacing w:after="0"/>
        <w:jc w:val="center"/>
        <w:rPr>
          <w:rFonts w:ascii="Times New Roman" w:hAnsi="Times New Roman" w:cs="Times New Roman"/>
          <w:b/>
          <w:bCs/>
          <w:sz w:val="28"/>
          <w:szCs w:val="28"/>
          <w:lang w:val="uk-UA"/>
        </w:rPr>
      </w:pP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та їх наслідки у вигляді відсторонення, отримані в матчах одних змагань, не переносяться на матчі інших змагань;</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якщо футболіста вилучено з поля (пряма червона картка), попередження, отримане в цьому матчі раніше, зберігає чинність;</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якщо матч </w:t>
      </w:r>
      <w:proofErr w:type="spellStart"/>
      <w:r w:rsidRPr="00770C96">
        <w:rPr>
          <w:rFonts w:ascii="Times New Roman" w:hAnsi="Times New Roman" w:cs="Times New Roman"/>
          <w:sz w:val="26"/>
          <w:szCs w:val="26"/>
          <w:lang w:val="uk-UA"/>
        </w:rPr>
        <w:t>переграється</w:t>
      </w:r>
      <w:proofErr w:type="spellEnd"/>
      <w:r w:rsidRPr="00770C96">
        <w:rPr>
          <w:rFonts w:ascii="Times New Roman" w:hAnsi="Times New Roman" w:cs="Times New Roman"/>
          <w:sz w:val="26"/>
          <w:szCs w:val="26"/>
          <w:lang w:val="uk-UA"/>
        </w:rPr>
        <w:t>, попередження, отримані в ньому гравцями, скасовуються;</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якщо матч не </w:t>
      </w:r>
      <w:proofErr w:type="spellStart"/>
      <w:r w:rsidRPr="00770C96">
        <w:rPr>
          <w:rFonts w:ascii="Times New Roman" w:hAnsi="Times New Roman" w:cs="Times New Roman"/>
          <w:sz w:val="26"/>
          <w:szCs w:val="26"/>
          <w:lang w:val="uk-UA"/>
        </w:rPr>
        <w:t>переграється</w:t>
      </w:r>
      <w:proofErr w:type="spellEnd"/>
      <w:r w:rsidRPr="00770C96">
        <w:rPr>
          <w:rFonts w:ascii="Times New Roman" w:hAnsi="Times New Roman" w:cs="Times New Roman"/>
          <w:sz w:val="26"/>
          <w:szCs w:val="26"/>
          <w:lang w:val="uk-UA"/>
        </w:rPr>
        <w:t>, попередження, отримані в ньому гравцями, не скасовуються;</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отримані футболістами в матчі, де згодом зараховується «технічна» поразка одній (чи обом) команді(</w:t>
      </w:r>
      <w:proofErr w:type="spellStart"/>
      <w:r w:rsidRPr="00770C96">
        <w:rPr>
          <w:rFonts w:ascii="Times New Roman" w:hAnsi="Times New Roman" w:cs="Times New Roman"/>
          <w:sz w:val="26"/>
          <w:szCs w:val="26"/>
          <w:lang w:val="uk-UA"/>
        </w:rPr>
        <w:t>ам</w:t>
      </w:r>
      <w:proofErr w:type="spellEnd"/>
      <w:r w:rsidRPr="00770C96">
        <w:rPr>
          <w:rFonts w:ascii="Times New Roman" w:hAnsi="Times New Roman" w:cs="Times New Roman"/>
          <w:sz w:val="26"/>
          <w:szCs w:val="26"/>
          <w:lang w:val="uk-UA"/>
        </w:rPr>
        <w:t>), не скасовуються;</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та відсторонення за отримані в матчах жовті картки переносяться з першого кола на друге та втрачають силу після завершення змагань;</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попередження та відсторонення за жовті картки, отримані в ході одного сезону, не переносяться з одних змагань на інші.</w:t>
      </w:r>
    </w:p>
    <w:p w:rsidR="00C946BD" w:rsidRPr="00F3427C" w:rsidRDefault="00C946BD" w:rsidP="00852D50">
      <w:pPr>
        <w:spacing w:after="0"/>
        <w:jc w:val="both"/>
        <w:rPr>
          <w:rFonts w:ascii="Times New Roman" w:hAnsi="Times New Roman" w:cs="Times New Roman"/>
          <w:sz w:val="28"/>
          <w:szCs w:val="28"/>
          <w:lang w:val="uk-UA"/>
        </w:rPr>
      </w:pPr>
    </w:p>
    <w:p w:rsidR="00C946BD" w:rsidRDefault="00C946BD" w:rsidP="00852D50">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Вилуч</w:t>
      </w:r>
      <w:r w:rsidRPr="00AD3B37">
        <w:rPr>
          <w:rFonts w:ascii="Times New Roman" w:hAnsi="Times New Roman" w:cs="Times New Roman"/>
          <w:b/>
          <w:bCs/>
          <w:sz w:val="28"/>
          <w:szCs w:val="28"/>
          <w:lang w:val="uk-UA"/>
        </w:rPr>
        <w:t>ення та їх наслідки:</w:t>
      </w:r>
    </w:p>
    <w:p w:rsidR="00C946BD" w:rsidRDefault="00C946BD" w:rsidP="00852D50">
      <w:pPr>
        <w:spacing w:after="0"/>
        <w:jc w:val="center"/>
        <w:rPr>
          <w:rFonts w:ascii="Times New Roman" w:hAnsi="Times New Roman" w:cs="Times New Roman"/>
          <w:b/>
          <w:bCs/>
          <w:sz w:val="28"/>
          <w:szCs w:val="28"/>
          <w:lang w:val="uk-UA"/>
        </w:rPr>
      </w:pP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футболіст, вилучений з поля (або з лави запасних), до, під час або після матчу, автоматично пропускає наступний матч;</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вилучення автоматично призводить до відсторонення в наступному матчі, навіть, якщо він згодом був зупинений і/або відмінений.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може збільшити тривалість такого відсторонення;</w:t>
      </w:r>
    </w:p>
    <w:p w:rsidR="00C946BD" w:rsidRPr="00770C96" w:rsidRDefault="00C946BD" w:rsidP="00852D50">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lastRenderedPageBreak/>
        <w:t>тривалість дискваліфікації визначається кіль</w:t>
      </w:r>
      <w:r>
        <w:rPr>
          <w:rFonts w:ascii="Times New Roman" w:hAnsi="Times New Roman" w:cs="Times New Roman"/>
          <w:sz w:val="26"/>
          <w:szCs w:val="26"/>
          <w:lang w:val="uk-UA"/>
        </w:rPr>
        <w:t xml:space="preserve">кістю матчів, днів або місяців. </w:t>
      </w:r>
      <w:r w:rsidRPr="00770C96">
        <w:rPr>
          <w:rFonts w:ascii="Times New Roman" w:hAnsi="Times New Roman" w:cs="Times New Roman"/>
          <w:sz w:val="26"/>
          <w:szCs w:val="26"/>
          <w:lang w:val="uk-UA"/>
        </w:rPr>
        <w:t>Якщо не вказано інше, тривалість дискваліфікації не повинна перевищувати 24 матчі або 24 місяці;</w:t>
      </w:r>
    </w:p>
    <w:p w:rsidR="00C946BD" w:rsidRDefault="00C946BD" w:rsidP="009C4F9F">
      <w:pPr>
        <w:numPr>
          <w:ilvl w:val="0"/>
          <w:numId w:val="2"/>
        </w:num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якщо тривалість дискваліфікації виражена у кількості матчів, то зараховуються лише реально зіграні матчі. Якщо матч не відбувся з будь-якої причини, то цей матч не враховується у кількість матчів, що їх має пропустити футболіст у зв’язку з відстороненням. Якщо матч призупинено, відмінено або команді зараховується «технічна» поразка, дискваліфікація зараховується лише тоді, коли команда, у складі якої виступає дискваліфікований футболіст, не несе відповідальності за факти, що призвели до зупинки, відміни матчу або зарахуванню «технічної» поразки.</w:t>
      </w:r>
    </w:p>
    <w:p w:rsidR="00C946BD" w:rsidRPr="009C4F9F" w:rsidRDefault="00C946BD" w:rsidP="009C4F9F">
      <w:pPr>
        <w:spacing w:after="0"/>
        <w:ind w:left="360"/>
        <w:jc w:val="both"/>
        <w:rPr>
          <w:rFonts w:ascii="Times New Roman" w:hAnsi="Times New Roman" w:cs="Times New Roman"/>
          <w:sz w:val="26"/>
          <w:szCs w:val="26"/>
          <w:lang w:val="uk-UA"/>
        </w:rPr>
      </w:pPr>
    </w:p>
    <w:p w:rsidR="00C946BD" w:rsidRPr="00F440F3" w:rsidRDefault="00C946BD" w:rsidP="00F440F3">
      <w:pPr>
        <w:spacing w:after="160"/>
        <w:jc w:val="center"/>
        <w:rPr>
          <w:rFonts w:ascii="Times New Roman" w:hAnsi="Times New Roman" w:cs="Times New Roman"/>
          <w:b/>
          <w:bCs/>
          <w:sz w:val="28"/>
          <w:szCs w:val="28"/>
          <w:lang w:val="uk-UA"/>
        </w:rPr>
      </w:pPr>
      <w:r w:rsidRPr="00B82730">
        <w:rPr>
          <w:rFonts w:ascii="Times New Roman" w:hAnsi="Times New Roman" w:cs="Times New Roman"/>
          <w:b/>
          <w:bCs/>
          <w:sz w:val="28"/>
          <w:szCs w:val="28"/>
          <w:lang w:val="uk-UA"/>
        </w:rPr>
        <w:t xml:space="preserve">Дисциплінарні санкції, що </w:t>
      </w:r>
      <w:r>
        <w:rPr>
          <w:rFonts w:ascii="Times New Roman" w:hAnsi="Times New Roman" w:cs="Times New Roman"/>
          <w:b/>
          <w:bCs/>
          <w:sz w:val="28"/>
          <w:szCs w:val="28"/>
          <w:lang w:val="uk-UA"/>
        </w:rPr>
        <w:t>застосовуються до арбітрів:</w:t>
      </w:r>
    </w:p>
    <w:p w:rsidR="00C946BD" w:rsidRPr="00770C96" w:rsidRDefault="00C946BD" w:rsidP="0016528A">
      <w:pPr>
        <w:spacing w:after="16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за допущені помилки –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може відсторонити арбітра від проведення матчів або відмовитися від його послуг. Відповідальність поширюється й на інші конфліктні ситуації, пов’язані з діяльністю арбітра. Рішення вступає в силу після затвердження рішення на засіданні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до арбітрів можуть бути застосовані дисциплінарні санкції:</w:t>
      </w:r>
    </w:p>
    <w:p w:rsidR="00C946BD" w:rsidRDefault="00C946BD" w:rsidP="00FF3025">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а) попередження;</w:t>
      </w:r>
    </w:p>
    <w:p w:rsidR="00C946BD" w:rsidRPr="00770C96" w:rsidRDefault="00C946BD" w:rsidP="00FF3025">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б</w:t>
      </w:r>
      <w:r w:rsidRPr="00770C96">
        <w:rPr>
          <w:rFonts w:ascii="Times New Roman" w:hAnsi="Times New Roman" w:cs="Times New Roman"/>
          <w:sz w:val="26"/>
          <w:szCs w:val="26"/>
          <w:lang w:val="uk-UA"/>
        </w:rPr>
        <w:t>) тимчасове відсторонення від арбітражу;</w:t>
      </w:r>
    </w:p>
    <w:p w:rsidR="00C946BD" w:rsidRDefault="00C946BD" w:rsidP="00770C96">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в</w:t>
      </w:r>
      <w:r w:rsidRPr="00770C96">
        <w:rPr>
          <w:rFonts w:ascii="Times New Roman" w:hAnsi="Times New Roman" w:cs="Times New Roman"/>
          <w:sz w:val="26"/>
          <w:szCs w:val="26"/>
          <w:lang w:val="uk-UA"/>
        </w:rPr>
        <w:t>) відсторонення від арбітражу на визначений термін (в т. ч. – довічно)</w:t>
      </w:r>
      <w:r>
        <w:rPr>
          <w:rFonts w:ascii="Times New Roman" w:hAnsi="Times New Roman" w:cs="Times New Roman"/>
          <w:sz w:val="26"/>
          <w:szCs w:val="26"/>
          <w:lang w:val="uk-UA"/>
        </w:rPr>
        <w:t>;</w:t>
      </w:r>
    </w:p>
    <w:p w:rsidR="00C946BD" w:rsidRPr="00770C96" w:rsidRDefault="00C946BD" w:rsidP="00FF3025">
      <w:pPr>
        <w:spacing w:after="160"/>
        <w:jc w:val="both"/>
        <w:rPr>
          <w:rFonts w:ascii="Times New Roman" w:hAnsi="Times New Roman" w:cs="Times New Roman"/>
          <w:b/>
          <w:bCs/>
          <w:sz w:val="26"/>
          <w:szCs w:val="26"/>
          <w:lang w:val="uk-UA"/>
        </w:rPr>
      </w:pPr>
      <w:r w:rsidRPr="00770C96">
        <w:rPr>
          <w:rFonts w:ascii="Times New Roman" w:hAnsi="Times New Roman" w:cs="Times New Roman"/>
          <w:b/>
          <w:bCs/>
          <w:sz w:val="26"/>
          <w:szCs w:val="26"/>
          <w:lang w:val="uk-UA"/>
        </w:rPr>
        <w:t>г) грошовий штраф.</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дисциплінарні санкції застосовуються до арбітрів за:</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а) неявку без поважних причин на навчально-тренувальні збори (семінар) перед початком змагань, засідання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тощо;</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б) неявку на календарний матч;</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в) несвоєчасне повідомлення результату матчу;</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г) несвоєчасна передача</w:t>
      </w:r>
      <w:r>
        <w:rPr>
          <w:rFonts w:ascii="Times New Roman" w:hAnsi="Times New Roman" w:cs="Times New Roman"/>
          <w:sz w:val="26"/>
          <w:szCs w:val="26"/>
          <w:lang w:val="uk-UA"/>
        </w:rPr>
        <w:t xml:space="preserve"> рапорту арбітра до ФФП</w:t>
      </w:r>
      <w:r w:rsidRPr="00770C96">
        <w:rPr>
          <w:rFonts w:ascii="Times New Roman" w:hAnsi="Times New Roman" w:cs="Times New Roman"/>
          <w:sz w:val="26"/>
          <w:szCs w:val="26"/>
          <w:lang w:val="uk-UA"/>
        </w:rPr>
        <w:t>;</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д) неохайне (неправильне) оформлення рапорту арбітра;</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е) неякісний арбітраж;</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є) упереджений арбітраж;</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ж) фальсифікація записів до рапорту арбітра про попередження та вилучення;</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з) приховування фактів некоректної (неетичної) поведінки футболістів, офіційних осіб або глядачів;</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и) порушення Регламенту змагань у частині допуску футболістів до матчу;</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і) порушення загальновизнаних у суспільстві правил поведінки та норм моралі;</w:t>
      </w:r>
    </w:p>
    <w:p w:rsidR="00C946BD" w:rsidRPr="00770C96" w:rsidRDefault="00C946BD" w:rsidP="00FF3025">
      <w:pPr>
        <w:spacing w:after="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ї) неетичне ставлення до футболістів, офіційних осіб або глядачів;</w:t>
      </w:r>
    </w:p>
    <w:p w:rsidR="00C946BD" w:rsidRPr="00770C96" w:rsidRDefault="00C946BD" w:rsidP="00FF3025">
      <w:pPr>
        <w:spacing w:after="16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й) порушення вимог екіпірування під час проведення матчу або офіційних заходів.</w:t>
      </w:r>
    </w:p>
    <w:p w:rsidR="00C946BD" w:rsidRPr="00770C96" w:rsidRDefault="00C946BD" w:rsidP="00FF3025">
      <w:pPr>
        <w:spacing w:after="16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lastRenderedPageBreak/>
        <w:t>- З урахуванням усіх обставин та характеру помилок в арбітражі або дисциплінарного порушення, можливе застосування дисциплінарної санкції у вигляді переведення арбітра на визначений термін до нижчої ліги.</w:t>
      </w:r>
    </w:p>
    <w:p w:rsidR="00C946BD" w:rsidRPr="00770C96" w:rsidRDefault="00C946BD" w:rsidP="00FF3025">
      <w:pPr>
        <w:spacing w:after="16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 Дисциплінарна санкція, застосована до арбітра, діє у наступному колі змагань, інших турнірах, а також у наступному сезоні, якщо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не встановить інше.</w:t>
      </w:r>
    </w:p>
    <w:p w:rsidR="00C946BD" w:rsidRDefault="00C946BD" w:rsidP="00770C96">
      <w:pPr>
        <w:spacing w:after="160"/>
        <w:jc w:val="both"/>
        <w:rPr>
          <w:rFonts w:ascii="Times New Roman" w:hAnsi="Times New Roman" w:cs="Times New Roman"/>
          <w:sz w:val="26"/>
          <w:szCs w:val="26"/>
          <w:lang w:val="uk-UA"/>
        </w:rPr>
      </w:pPr>
      <w:r>
        <w:rPr>
          <w:rFonts w:ascii="Times New Roman" w:hAnsi="Times New Roman" w:cs="Times New Roman"/>
          <w:sz w:val="26"/>
          <w:szCs w:val="26"/>
          <w:lang w:val="uk-UA"/>
        </w:rPr>
        <w:t>- ФФП</w:t>
      </w:r>
      <w:r w:rsidRPr="00770C96">
        <w:rPr>
          <w:rFonts w:ascii="Times New Roman" w:hAnsi="Times New Roman" w:cs="Times New Roman"/>
          <w:sz w:val="26"/>
          <w:szCs w:val="26"/>
          <w:lang w:val="uk-UA"/>
        </w:rPr>
        <w:t xml:space="preserve"> може утриматися від призначення арбітра на проведення матчів на період з’ясування обставин та прийняття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рішення щодо допущених арбітром порушень, а також інших конфліктних ситуацій, пов’язаних з його діяльністю.</w:t>
      </w:r>
    </w:p>
    <w:p w:rsidR="00C946BD" w:rsidRPr="00770C96" w:rsidRDefault="00C946BD" w:rsidP="00770C96">
      <w:pPr>
        <w:spacing w:after="160"/>
        <w:jc w:val="both"/>
        <w:rPr>
          <w:rFonts w:ascii="Times New Roman" w:hAnsi="Times New Roman" w:cs="Times New Roman"/>
          <w:sz w:val="26"/>
          <w:szCs w:val="26"/>
          <w:lang w:val="uk-UA"/>
        </w:rPr>
      </w:pPr>
    </w:p>
    <w:p w:rsidR="00C946BD" w:rsidRDefault="00C946BD" w:rsidP="00217F3E">
      <w:pPr>
        <w:spacing w:after="16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Порядок оскарження рішень </w:t>
      </w:r>
      <w:proofErr w:type="spellStart"/>
      <w:r>
        <w:rPr>
          <w:rFonts w:ascii="Times New Roman" w:hAnsi="Times New Roman" w:cs="Times New Roman"/>
          <w:b/>
          <w:bCs/>
          <w:sz w:val="28"/>
          <w:szCs w:val="28"/>
          <w:lang w:val="uk-UA"/>
        </w:rPr>
        <w:t>КДК</w:t>
      </w:r>
      <w:proofErr w:type="spellEnd"/>
    </w:p>
    <w:p w:rsidR="00C946BD" w:rsidRPr="00770C96" w:rsidRDefault="00C946BD" w:rsidP="00217F3E">
      <w:pPr>
        <w:numPr>
          <w:ilvl w:val="0"/>
          <w:numId w:val="4"/>
        </w:numPr>
        <w:spacing w:after="16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Особа, в тому числі команда (клуб), офіційні представники</w:t>
      </w:r>
      <w:r w:rsidRPr="00770C96">
        <w:rPr>
          <w:rFonts w:ascii="Times New Roman" w:hAnsi="Times New Roman" w:cs="Times New Roman"/>
          <w:sz w:val="26"/>
          <w:szCs w:val="26"/>
        </w:rPr>
        <w:t xml:space="preserve"> (</w:t>
      </w:r>
      <w:r w:rsidRPr="00770C96">
        <w:rPr>
          <w:rFonts w:ascii="Times New Roman" w:hAnsi="Times New Roman" w:cs="Times New Roman"/>
          <w:sz w:val="26"/>
          <w:szCs w:val="26"/>
          <w:lang w:val="uk-UA"/>
        </w:rPr>
        <w:t xml:space="preserve">тренери) та учасники команд, арбітри та інші Сторони, щодо яких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прийняв рішення за результатами розгляду справи, мають право оскаржити це рішення в установленому цими Правилами порядку, подавши скаргу до апел</w:t>
      </w:r>
      <w:r>
        <w:rPr>
          <w:rFonts w:ascii="Times New Roman" w:hAnsi="Times New Roman" w:cs="Times New Roman"/>
          <w:sz w:val="26"/>
          <w:szCs w:val="26"/>
          <w:lang w:val="uk-UA"/>
        </w:rPr>
        <w:t>яційного комітету ФФП</w:t>
      </w:r>
      <w:r w:rsidRPr="00770C96">
        <w:rPr>
          <w:rFonts w:ascii="Times New Roman" w:hAnsi="Times New Roman" w:cs="Times New Roman"/>
          <w:sz w:val="26"/>
          <w:szCs w:val="26"/>
          <w:lang w:val="uk-UA"/>
        </w:rPr>
        <w:t>.</w:t>
      </w:r>
    </w:p>
    <w:p w:rsidR="00C946BD" w:rsidRPr="00770C96" w:rsidRDefault="00C946BD" w:rsidP="00217F3E">
      <w:pPr>
        <w:numPr>
          <w:ilvl w:val="0"/>
          <w:numId w:val="4"/>
        </w:numPr>
        <w:spacing w:after="160"/>
        <w:jc w:val="both"/>
        <w:rPr>
          <w:rFonts w:ascii="Times New Roman" w:hAnsi="Times New Roman" w:cs="Times New Roman"/>
          <w:sz w:val="26"/>
          <w:szCs w:val="26"/>
          <w:lang w:val="uk-UA"/>
        </w:rPr>
      </w:pPr>
      <w:r w:rsidRPr="00770C96">
        <w:rPr>
          <w:rFonts w:ascii="Times New Roman" w:hAnsi="Times New Roman" w:cs="Times New Roman"/>
          <w:sz w:val="26"/>
          <w:szCs w:val="26"/>
          <w:lang w:val="uk-UA"/>
        </w:rPr>
        <w:t xml:space="preserve">Особа, в тому числі команда (клуб), офіційні представники (тренери) та учасники команд, арбітри та інші Сторони, щодо яких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прийняв рішення за результатами розгляду справи, мають право подати скаргу на рішення </w:t>
      </w:r>
      <w:proofErr w:type="spellStart"/>
      <w:r w:rsidRPr="00770C96">
        <w:rPr>
          <w:rFonts w:ascii="Times New Roman" w:hAnsi="Times New Roman" w:cs="Times New Roman"/>
          <w:sz w:val="26"/>
          <w:szCs w:val="26"/>
          <w:lang w:val="uk-UA"/>
        </w:rPr>
        <w:t>КДК</w:t>
      </w:r>
      <w:proofErr w:type="spellEnd"/>
      <w:r w:rsidRPr="00770C96">
        <w:rPr>
          <w:rFonts w:ascii="Times New Roman" w:hAnsi="Times New Roman" w:cs="Times New Roman"/>
          <w:sz w:val="26"/>
          <w:szCs w:val="26"/>
          <w:lang w:val="uk-UA"/>
        </w:rPr>
        <w:t xml:space="preserve"> до апеля</w:t>
      </w:r>
      <w:r>
        <w:rPr>
          <w:rFonts w:ascii="Times New Roman" w:hAnsi="Times New Roman" w:cs="Times New Roman"/>
          <w:sz w:val="26"/>
          <w:szCs w:val="26"/>
          <w:lang w:val="uk-UA"/>
        </w:rPr>
        <w:t>ційного комітету ФФП</w:t>
      </w:r>
      <w:r w:rsidRPr="00770C96">
        <w:rPr>
          <w:rFonts w:ascii="Times New Roman" w:hAnsi="Times New Roman" w:cs="Times New Roman"/>
          <w:sz w:val="26"/>
          <w:szCs w:val="26"/>
          <w:lang w:val="uk-UA"/>
        </w:rPr>
        <w:t xml:space="preserve"> протягом 10 (десяти) днів з моменту отримання тексту рішення з мотивувальною частиною.</w:t>
      </w:r>
    </w:p>
    <w:p w:rsidR="00C946BD" w:rsidRDefault="00C946BD" w:rsidP="00FF3025">
      <w:pPr>
        <w:spacing w:after="160"/>
        <w:jc w:val="both"/>
        <w:rPr>
          <w:rFonts w:ascii="Times New Roman" w:hAnsi="Times New Roman" w:cs="Times New Roman"/>
          <w:sz w:val="28"/>
          <w:szCs w:val="28"/>
          <w:lang w:val="uk-UA"/>
        </w:rPr>
      </w:pPr>
    </w:p>
    <w:p w:rsidR="00C946BD" w:rsidRDefault="00C946BD" w:rsidP="000B5C84">
      <w:pPr>
        <w:spacing w:after="0"/>
        <w:rPr>
          <w:rFonts w:ascii="Times New Roman" w:hAnsi="Times New Roman" w:cs="Times New Roman"/>
          <w:sz w:val="28"/>
          <w:szCs w:val="28"/>
          <w:lang w:val="uk-UA"/>
        </w:rPr>
      </w:pPr>
    </w:p>
    <w:p w:rsidR="00C946BD" w:rsidRDefault="00C946BD" w:rsidP="000B5C84">
      <w:pPr>
        <w:spacing w:after="0"/>
        <w:rPr>
          <w:rFonts w:ascii="Times New Roman" w:hAnsi="Times New Roman" w:cs="Times New Roman"/>
          <w:sz w:val="28"/>
          <w:szCs w:val="28"/>
          <w:lang w:val="uk-UA"/>
        </w:rPr>
      </w:pPr>
    </w:p>
    <w:p w:rsidR="00C946BD" w:rsidRDefault="00C946BD" w:rsidP="000B5C84">
      <w:pPr>
        <w:spacing w:after="0"/>
        <w:rPr>
          <w:rFonts w:ascii="Times New Roman" w:hAnsi="Times New Roman" w:cs="Times New Roman"/>
          <w:sz w:val="28"/>
          <w:szCs w:val="28"/>
          <w:lang w:val="uk-UA"/>
        </w:rPr>
      </w:pPr>
    </w:p>
    <w:p w:rsidR="00C946BD" w:rsidRDefault="00C946BD" w:rsidP="000B5C84">
      <w:pPr>
        <w:spacing w:after="0"/>
        <w:rPr>
          <w:rFonts w:ascii="Times New Roman" w:hAnsi="Times New Roman" w:cs="Times New Roman"/>
          <w:sz w:val="28"/>
          <w:szCs w:val="28"/>
          <w:lang w:val="uk-UA"/>
        </w:rPr>
      </w:pPr>
    </w:p>
    <w:p w:rsidR="00C946BD" w:rsidRDefault="00C946BD" w:rsidP="000B5C84">
      <w:pPr>
        <w:spacing w:after="0"/>
        <w:rPr>
          <w:rFonts w:ascii="Times New Roman" w:hAnsi="Times New Roman" w:cs="Times New Roman"/>
          <w:sz w:val="28"/>
          <w:szCs w:val="28"/>
          <w:lang w:val="uk-UA"/>
        </w:rPr>
      </w:pPr>
    </w:p>
    <w:p w:rsidR="00C946BD" w:rsidRDefault="00C946BD" w:rsidP="004C7F4C">
      <w:pPr>
        <w:spacing w:after="0"/>
        <w:ind w:left="708" w:firstLine="708"/>
        <w:jc w:val="center"/>
        <w:rPr>
          <w:rFonts w:ascii="Times New Roman" w:hAnsi="Times New Roman" w:cs="Times New Roman"/>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Default="00C946BD" w:rsidP="000B5C84">
      <w:pPr>
        <w:spacing w:after="0"/>
        <w:ind w:left="5664" w:firstLine="708"/>
        <w:rPr>
          <w:rFonts w:ascii="Times New Roman" w:hAnsi="Times New Roman" w:cs="Times New Roman"/>
          <w:b/>
          <w:bCs/>
          <w:i/>
          <w:iCs/>
          <w:sz w:val="28"/>
          <w:szCs w:val="28"/>
          <w:lang w:val="uk-UA"/>
        </w:rPr>
      </w:pPr>
    </w:p>
    <w:p w:rsidR="00C946BD" w:rsidRPr="002B0218" w:rsidRDefault="00C946BD" w:rsidP="000B5C84">
      <w:pPr>
        <w:spacing w:after="0"/>
        <w:ind w:left="5664" w:firstLine="708"/>
        <w:rPr>
          <w:rFonts w:ascii="Times New Roman" w:hAnsi="Times New Roman" w:cs="Times New Roman"/>
          <w:b/>
          <w:bCs/>
          <w:i/>
          <w:iCs/>
          <w:sz w:val="28"/>
          <w:szCs w:val="28"/>
          <w:lang w:val="uk-UA"/>
        </w:rPr>
      </w:pPr>
      <w:r w:rsidRPr="002B0218">
        <w:rPr>
          <w:rFonts w:ascii="Times New Roman" w:hAnsi="Times New Roman" w:cs="Times New Roman"/>
          <w:b/>
          <w:bCs/>
          <w:i/>
          <w:iCs/>
          <w:sz w:val="28"/>
          <w:szCs w:val="28"/>
          <w:lang w:val="uk-UA"/>
        </w:rPr>
        <w:lastRenderedPageBreak/>
        <w:t>«ЗАТВЕРДЖЕНО»</w:t>
      </w:r>
    </w:p>
    <w:p w:rsidR="00C946BD" w:rsidRPr="002B0218" w:rsidRDefault="00C946BD" w:rsidP="000B5C84">
      <w:pPr>
        <w:spacing w:after="0"/>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Виконкомом ФФП</w:t>
      </w:r>
    </w:p>
    <w:p w:rsidR="00C946BD" w:rsidRDefault="00C946BD" w:rsidP="000B5C84">
      <w:pPr>
        <w:spacing w:after="0"/>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Голова ФФП</w:t>
      </w:r>
    </w:p>
    <w:p w:rsidR="00C946BD" w:rsidRDefault="00C946BD" w:rsidP="000B5C84">
      <w:pPr>
        <w:spacing w:after="0"/>
        <w:ind w:left="5664" w:firstLine="708"/>
        <w:rPr>
          <w:rFonts w:ascii="Times New Roman" w:hAnsi="Times New Roman" w:cs="Times New Roman"/>
          <w:b/>
          <w:bCs/>
          <w:sz w:val="28"/>
          <w:szCs w:val="28"/>
          <w:lang w:val="uk-UA"/>
        </w:rPr>
      </w:pPr>
    </w:p>
    <w:p w:rsidR="00C946BD" w:rsidRPr="002061B3" w:rsidRDefault="00C946BD" w:rsidP="000B5C84">
      <w:pPr>
        <w:spacing w:after="0"/>
        <w:ind w:left="5664" w:firstLine="708"/>
        <w:rPr>
          <w:rFonts w:ascii="Times New Roman" w:hAnsi="Times New Roman" w:cs="Times New Roman"/>
          <w:sz w:val="28"/>
          <w:szCs w:val="28"/>
          <w:lang w:val="uk-UA"/>
        </w:rPr>
      </w:pPr>
      <w:proofErr w:type="spellStart"/>
      <w:r>
        <w:rPr>
          <w:rFonts w:ascii="Times New Roman" w:hAnsi="Times New Roman" w:cs="Times New Roman"/>
          <w:b/>
          <w:bCs/>
          <w:sz w:val="28"/>
          <w:szCs w:val="28"/>
          <w:lang w:val="uk-UA"/>
        </w:rPr>
        <w:t>Кудацький</w:t>
      </w:r>
      <w:proofErr w:type="spellEnd"/>
      <w:r>
        <w:rPr>
          <w:rFonts w:ascii="Times New Roman" w:hAnsi="Times New Roman" w:cs="Times New Roman"/>
          <w:b/>
          <w:bCs/>
          <w:sz w:val="28"/>
          <w:szCs w:val="28"/>
          <w:lang w:val="uk-UA"/>
        </w:rPr>
        <w:t xml:space="preserve"> О. М.</w:t>
      </w:r>
    </w:p>
    <w:p w:rsidR="00C946BD" w:rsidRDefault="00C946BD" w:rsidP="004C7F4C">
      <w:pPr>
        <w:spacing w:after="0"/>
        <w:ind w:left="708" w:firstLine="708"/>
        <w:jc w:val="center"/>
        <w:rPr>
          <w:rFonts w:ascii="Times New Roman" w:hAnsi="Times New Roman" w:cs="Times New Roman"/>
          <w:sz w:val="28"/>
          <w:szCs w:val="28"/>
          <w:lang w:val="uk-UA"/>
        </w:rPr>
      </w:pPr>
    </w:p>
    <w:p w:rsidR="00C946BD" w:rsidRDefault="00C946BD" w:rsidP="000B5C84">
      <w:pPr>
        <w:spacing w:after="0"/>
        <w:rPr>
          <w:rFonts w:ascii="Times New Roman" w:hAnsi="Times New Roman" w:cs="Times New Roman"/>
          <w:b/>
          <w:bCs/>
          <w:sz w:val="28"/>
          <w:szCs w:val="28"/>
          <w:lang w:val="uk-UA"/>
        </w:rPr>
      </w:pPr>
    </w:p>
    <w:p w:rsidR="00C946BD" w:rsidRDefault="00C946BD" w:rsidP="00BD368F">
      <w:pPr>
        <w:spacing w:after="0"/>
        <w:jc w:val="center"/>
        <w:rPr>
          <w:rFonts w:ascii="Times New Roman" w:hAnsi="Times New Roman" w:cs="Times New Roman"/>
          <w:b/>
          <w:bCs/>
          <w:sz w:val="28"/>
          <w:szCs w:val="28"/>
          <w:lang w:val="uk-UA"/>
        </w:rPr>
      </w:pPr>
    </w:p>
    <w:p w:rsidR="00C946BD" w:rsidRPr="00E648CC" w:rsidRDefault="00C946BD" w:rsidP="00BD368F">
      <w:pPr>
        <w:spacing w:after="0"/>
        <w:jc w:val="center"/>
        <w:rPr>
          <w:rFonts w:ascii="Times New Roman" w:hAnsi="Times New Roman" w:cs="Times New Roman"/>
          <w:b/>
          <w:bCs/>
          <w:sz w:val="28"/>
          <w:szCs w:val="28"/>
          <w:lang w:val="uk-UA"/>
        </w:rPr>
      </w:pPr>
      <w:r w:rsidRPr="00E648CC">
        <w:rPr>
          <w:rFonts w:ascii="Times New Roman" w:hAnsi="Times New Roman" w:cs="Times New Roman"/>
          <w:b/>
          <w:bCs/>
          <w:sz w:val="28"/>
          <w:szCs w:val="28"/>
          <w:lang w:val="uk-UA"/>
        </w:rPr>
        <w:t>ПЕРЕЛІК</w:t>
      </w:r>
    </w:p>
    <w:p w:rsidR="00C946BD" w:rsidRDefault="00C946BD" w:rsidP="00621A8D">
      <w:pPr>
        <w:spacing w:after="0"/>
        <w:jc w:val="center"/>
        <w:rPr>
          <w:rFonts w:ascii="Times New Roman" w:hAnsi="Times New Roman" w:cs="Times New Roman"/>
          <w:b/>
          <w:bCs/>
          <w:sz w:val="26"/>
          <w:szCs w:val="26"/>
          <w:lang w:val="uk-UA"/>
        </w:rPr>
      </w:pPr>
      <w:r w:rsidRPr="00621A8D">
        <w:rPr>
          <w:rFonts w:ascii="Times New Roman" w:hAnsi="Times New Roman" w:cs="Times New Roman"/>
          <w:b/>
          <w:bCs/>
          <w:sz w:val="26"/>
          <w:szCs w:val="26"/>
          <w:lang w:val="uk-UA"/>
        </w:rPr>
        <w:t xml:space="preserve">дисциплінарних санкцій, що застосовуються </w:t>
      </w:r>
      <w:proofErr w:type="spellStart"/>
      <w:r w:rsidRPr="00621A8D">
        <w:rPr>
          <w:rFonts w:ascii="Times New Roman" w:hAnsi="Times New Roman" w:cs="Times New Roman"/>
          <w:b/>
          <w:bCs/>
          <w:sz w:val="26"/>
          <w:szCs w:val="26"/>
          <w:lang w:val="uk-UA"/>
        </w:rPr>
        <w:t>КДК</w:t>
      </w:r>
      <w:proofErr w:type="spellEnd"/>
      <w:r w:rsidRPr="00621A8D">
        <w:rPr>
          <w:rFonts w:ascii="Times New Roman" w:hAnsi="Times New Roman" w:cs="Times New Roman"/>
          <w:b/>
          <w:bCs/>
          <w:sz w:val="26"/>
          <w:szCs w:val="26"/>
          <w:lang w:val="uk-UA"/>
        </w:rPr>
        <w:t xml:space="preserve"> </w:t>
      </w:r>
    </w:p>
    <w:p w:rsidR="00C946BD" w:rsidRPr="00621A8D" w:rsidRDefault="00C946BD" w:rsidP="009711AA">
      <w:pPr>
        <w:spacing w:after="0"/>
        <w:jc w:val="center"/>
        <w:rPr>
          <w:rFonts w:ascii="Times New Roman" w:hAnsi="Times New Roman" w:cs="Times New Roman"/>
          <w:b/>
          <w:bCs/>
          <w:sz w:val="26"/>
          <w:szCs w:val="26"/>
          <w:lang w:val="uk-UA"/>
        </w:rPr>
      </w:pPr>
      <w:r w:rsidRPr="00621A8D">
        <w:rPr>
          <w:rFonts w:ascii="Times New Roman" w:hAnsi="Times New Roman" w:cs="Times New Roman"/>
          <w:b/>
          <w:bCs/>
          <w:sz w:val="26"/>
          <w:szCs w:val="26"/>
          <w:lang w:val="uk-UA"/>
        </w:rPr>
        <w:t xml:space="preserve">під час проведення змагань </w:t>
      </w:r>
      <w:r>
        <w:rPr>
          <w:rFonts w:ascii="Times New Roman" w:hAnsi="Times New Roman" w:cs="Times New Roman"/>
          <w:b/>
          <w:bCs/>
          <w:sz w:val="26"/>
          <w:szCs w:val="26"/>
          <w:lang w:val="uk-UA"/>
        </w:rPr>
        <w:t>з футболу, що проходять під егідою ФФП</w:t>
      </w:r>
    </w:p>
    <w:p w:rsidR="00C946BD" w:rsidRPr="00E648CC" w:rsidRDefault="00C946BD" w:rsidP="00621A8D">
      <w:pPr>
        <w:spacing w:after="160"/>
        <w:jc w:val="center"/>
        <w:rPr>
          <w:rFonts w:ascii="Times New Roman" w:hAnsi="Times New Roman" w:cs="Times New Roman"/>
          <w:b/>
          <w:bCs/>
          <w:sz w:val="28"/>
          <w:szCs w:val="28"/>
          <w:lang w:val="uk-UA"/>
        </w:rPr>
      </w:pPr>
    </w:p>
    <w:p w:rsidR="00C946BD" w:rsidRPr="00E648CC" w:rsidRDefault="00C946BD" w:rsidP="00A860B4">
      <w:pPr>
        <w:spacing w:after="0"/>
        <w:jc w:val="center"/>
        <w:rPr>
          <w:rFonts w:ascii="Times New Roman" w:hAnsi="Times New Roman" w:cs="Times New Roman"/>
          <w:b/>
          <w:bCs/>
          <w:sz w:val="28"/>
          <w:szCs w:val="28"/>
          <w:lang w:val="uk-UA"/>
        </w:rPr>
      </w:pPr>
      <w:r w:rsidRPr="00E648CC">
        <w:rPr>
          <w:rFonts w:ascii="Times New Roman" w:hAnsi="Times New Roman" w:cs="Times New Roman"/>
          <w:b/>
          <w:bCs/>
          <w:sz w:val="28"/>
          <w:szCs w:val="28"/>
          <w:lang w:val="uk-UA"/>
        </w:rPr>
        <w:t xml:space="preserve">1. Дисциплінарні санкції, </w:t>
      </w:r>
    </w:p>
    <w:p w:rsidR="00C946BD" w:rsidRDefault="00C946BD" w:rsidP="00196BE4">
      <w:pPr>
        <w:spacing w:after="160"/>
        <w:jc w:val="center"/>
        <w:rPr>
          <w:rFonts w:ascii="Times New Roman" w:hAnsi="Times New Roman" w:cs="Times New Roman"/>
          <w:b/>
          <w:bCs/>
          <w:sz w:val="28"/>
          <w:szCs w:val="28"/>
          <w:lang w:val="uk-UA"/>
        </w:rPr>
      </w:pPr>
      <w:r w:rsidRPr="00E648CC">
        <w:rPr>
          <w:rFonts w:ascii="Times New Roman" w:hAnsi="Times New Roman" w:cs="Times New Roman"/>
          <w:b/>
          <w:bCs/>
          <w:sz w:val="28"/>
          <w:szCs w:val="28"/>
          <w:lang w:val="uk-UA"/>
        </w:rPr>
        <w:t>що застосовуються до офіційних осіб та команд-учасників</w:t>
      </w:r>
    </w:p>
    <w:p w:rsidR="00C946BD" w:rsidRDefault="00C946BD" w:rsidP="00196BE4">
      <w:pPr>
        <w:spacing w:after="160"/>
        <w:jc w:val="center"/>
        <w:rPr>
          <w:rFonts w:ascii="Times New Roman" w:hAnsi="Times New Roman" w:cs="Times New Roman"/>
          <w:b/>
          <w:bCs/>
          <w:sz w:val="28"/>
          <w:szCs w:val="28"/>
          <w:lang w:val="uk-UA"/>
        </w:rPr>
      </w:pPr>
    </w:p>
    <w:p w:rsidR="00C946BD" w:rsidRPr="00E47DB4" w:rsidRDefault="00C946BD" w:rsidP="00500F5F">
      <w:pPr>
        <w:spacing w:after="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1.1.</w:t>
      </w:r>
      <w:r w:rsidRPr="00E47DB4">
        <w:rPr>
          <w:rFonts w:ascii="Times New Roman" w:hAnsi="Times New Roman" w:cs="Times New Roman"/>
          <w:sz w:val="26"/>
          <w:szCs w:val="26"/>
          <w:lang w:val="uk-UA"/>
        </w:rPr>
        <w:t xml:space="preserve"> За участь у грі не заявленого, дискваліфікованого, або не внесеного до рапорту арбітра гравця (який є у заявковому листі), команді зараховується «технічна» поразка – </w:t>
      </w:r>
      <w:r w:rsidRPr="00E47DB4">
        <w:rPr>
          <w:rFonts w:ascii="Times New Roman" w:hAnsi="Times New Roman" w:cs="Times New Roman"/>
          <w:b/>
          <w:bCs/>
          <w:sz w:val="26"/>
          <w:szCs w:val="26"/>
          <w:lang w:val="uk-UA"/>
        </w:rPr>
        <w:t>0:3</w:t>
      </w:r>
      <w:r w:rsidRPr="00E47DB4">
        <w:rPr>
          <w:rFonts w:ascii="Times New Roman" w:hAnsi="Times New Roman" w:cs="Times New Roman"/>
          <w:sz w:val="26"/>
          <w:szCs w:val="26"/>
          <w:lang w:val="uk-UA"/>
        </w:rPr>
        <w:t xml:space="preserve">, а команді-супернику, відповідно, «технічна» перемога – </w:t>
      </w:r>
      <w:r w:rsidRPr="00E47DB4">
        <w:rPr>
          <w:rFonts w:ascii="Times New Roman" w:hAnsi="Times New Roman" w:cs="Times New Roman"/>
          <w:b/>
          <w:bCs/>
          <w:sz w:val="26"/>
          <w:szCs w:val="26"/>
          <w:lang w:val="uk-UA"/>
        </w:rPr>
        <w:t>3:0</w:t>
      </w:r>
      <w:r w:rsidRPr="00E47DB4">
        <w:rPr>
          <w:rFonts w:ascii="Times New Roman" w:hAnsi="Times New Roman" w:cs="Times New Roman"/>
          <w:sz w:val="26"/>
          <w:szCs w:val="26"/>
          <w:lang w:val="uk-UA"/>
        </w:rPr>
        <w:t>. Якщо у матчі перемогла команда-суперник з різницею м’ячів у три і більше – рахунок матчу залишається незмінним.</w:t>
      </w:r>
    </w:p>
    <w:p w:rsidR="00C946BD" w:rsidRPr="00E47DB4" w:rsidRDefault="00C946BD" w:rsidP="00342AD1">
      <w:pPr>
        <w:spacing w:after="0"/>
        <w:ind w:firstLine="709"/>
        <w:jc w:val="both"/>
        <w:rPr>
          <w:rFonts w:ascii="Times New Roman" w:hAnsi="Times New Roman" w:cs="Times New Roman"/>
          <w:sz w:val="26"/>
          <w:szCs w:val="26"/>
          <w:lang w:val="uk-UA"/>
        </w:rPr>
      </w:pPr>
    </w:p>
    <w:p w:rsidR="00C946BD" w:rsidRPr="00E47DB4" w:rsidRDefault="00C946BD" w:rsidP="008C0E8A">
      <w:pPr>
        <w:spacing w:after="0" w:line="240" w:lineRule="auto"/>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1.2.</w:t>
      </w:r>
      <w:r w:rsidRPr="00E47DB4">
        <w:rPr>
          <w:rFonts w:ascii="Times New Roman" w:hAnsi="Times New Roman" w:cs="Times New Roman"/>
          <w:sz w:val="26"/>
          <w:szCs w:val="26"/>
          <w:lang w:val="uk-UA"/>
        </w:rPr>
        <w:t xml:space="preserve"> За отримані перші </w:t>
      </w:r>
      <w:r w:rsidRPr="00E47DB4">
        <w:rPr>
          <w:rFonts w:ascii="Times New Roman" w:hAnsi="Times New Roman" w:cs="Times New Roman"/>
          <w:b/>
          <w:bCs/>
          <w:sz w:val="26"/>
          <w:szCs w:val="26"/>
          <w:lang w:val="uk-UA"/>
        </w:rPr>
        <w:t>3</w:t>
      </w:r>
      <w:r w:rsidRPr="00E47DB4">
        <w:rPr>
          <w:rFonts w:ascii="Times New Roman" w:hAnsi="Times New Roman" w:cs="Times New Roman"/>
          <w:sz w:val="26"/>
          <w:szCs w:val="26"/>
          <w:lang w:val="uk-UA"/>
        </w:rPr>
        <w:t xml:space="preserve"> (три) жовті картки гравець пропускає наступну гру. За кожні наступні </w:t>
      </w:r>
      <w:r w:rsidRPr="00E47DB4">
        <w:rPr>
          <w:rFonts w:ascii="Times New Roman" w:hAnsi="Times New Roman" w:cs="Times New Roman"/>
          <w:b/>
          <w:bCs/>
          <w:sz w:val="26"/>
          <w:szCs w:val="26"/>
          <w:lang w:val="uk-UA"/>
        </w:rPr>
        <w:t>3</w:t>
      </w:r>
      <w:r w:rsidRPr="00E47DB4">
        <w:rPr>
          <w:rFonts w:ascii="Times New Roman" w:hAnsi="Times New Roman" w:cs="Times New Roman"/>
          <w:sz w:val="26"/>
          <w:szCs w:val="26"/>
          <w:lang w:val="uk-UA"/>
        </w:rPr>
        <w:t xml:space="preserve"> (три) жовті картки дискваліфікація збільшується на </w:t>
      </w:r>
      <w:r w:rsidRPr="00E47DB4">
        <w:rPr>
          <w:rFonts w:ascii="Times New Roman" w:hAnsi="Times New Roman" w:cs="Times New Roman"/>
          <w:b/>
          <w:bCs/>
          <w:sz w:val="26"/>
          <w:szCs w:val="26"/>
          <w:lang w:val="uk-UA"/>
        </w:rPr>
        <w:t>один</w:t>
      </w:r>
      <w:r w:rsidRPr="00E47DB4">
        <w:rPr>
          <w:rFonts w:ascii="Times New Roman" w:hAnsi="Times New Roman" w:cs="Times New Roman"/>
          <w:sz w:val="26"/>
          <w:szCs w:val="26"/>
          <w:lang w:val="uk-UA"/>
        </w:rPr>
        <w:t xml:space="preserve"> матч. Гравець, який отримав червону картку, пропускає наступну гру, а до подальших матчів допускається лише після рішення </w:t>
      </w:r>
      <w:proofErr w:type="spellStart"/>
      <w:r w:rsidRPr="00E47DB4">
        <w:rPr>
          <w:rFonts w:ascii="Times New Roman" w:hAnsi="Times New Roman" w:cs="Times New Roman"/>
          <w:sz w:val="26"/>
          <w:szCs w:val="26"/>
          <w:lang w:val="uk-UA"/>
        </w:rPr>
        <w:t>КДК</w:t>
      </w:r>
      <w:proofErr w:type="spellEnd"/>
      <w:r w:rsidRPr="00E47DB4">
        <w:rPr>
          <w:rFonts w:ascii="Times New Roman" w:hAnsi="Times New Roman" w:cs="Times New Roman"/>
          <w:sz w:val="26"/>
          <w:szCs w:val="26"/>
          <w:lang w:val="uk-UA"/>
        </w:rPr>
        <w:t>.</w:t>
      </w:r>
    </w:p>
    <w:p w:rsidR="00C946BD" w:rsidRPr="00E47DB4" w:rsidRDefault="00C946BD" w:rsidP="00342AD1">
      <w:pPr>
        <w:spacing w:after="0" w:line="240" w:lineRule="auto"/>
        <w:ind w:firstLine="708"/>
        <w:jc w:val="both"/>
        <w:rPr>
          <w:rFonts w:ascii="Times New Roman" w:hAnsi="Times New Roman" w:cs="Times New Roman"/>
          <w:sz w:val="26"/>
          <w:szCs w:val="26"/>
          <w:lang w:val="uk-UA"/>
        </w:rPr>
      </w:pPr>
    </w:p>
    <w:p w:rsidR="00C946BD" w:rsidRPr="00E47DB4" w:rsidRDefault="00C946BD" w:rsidP="00DA0F77">
      <w:pPr>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1.3.</w:t>
      </w:r>
      <w:r w:rsidRPr="00E47DB4">
        <w:rPr>
          <w:rFonts w:ascii="Times New Roman" w:hAnsi="Times New Roman" w:cs="Times New Roman"/>
          <w:sz w:val="26"/>
          <w:szCs w:val="26"/>
          <w:lang w:val="uk-UA"/>
        </w:rPr>
        <w:t xml:space="preserve"> Якщо гра була зупинена через недисципліновану поведінку футболістів однієї з команд (клубу), або офіційних осіб команд (клубів) то цій команді (клубу) зараховується «технічна» поразка – </w:t>
      </w:r>
      <w:r w:rsidRPr="00E47DB4">
        <w:rPr>
          <w:rFonts w:ascii="Times New Roman" w:hAnsi="Times New Roman" w:cs="Times New Roman"/>
          <w:b/>
          <w:bCs/>
          <w:sz w:val="26"/>
          <w:szCs w:val="26"/>
          <w:lang w:val="uk-UA"/>
        </w:rPr>
        <w:t>0:3</w:t>
      </w:r>
      <w:r w:rsidRPr="00E47DB4">
        <w:rPr>
          <w:rFonts w:ascii="Times New Roman" w:hAnsi="Times New Roman" w:cs="Times New Roman"/>
          <w:sz w:val="26"/>
          <w:szCs w:val="26"/>
          <w:lang w:val="uk-UA"/>
        </w:rPr>
        <w:t xml:space="preserve">, а команді-супернику, відповідно, перемога – </w:t>
      </w:r>
      <w:r w:rsidRPr="00E47DB4">
        <w:rPr>
          <w:rFonts w:ascii="Times New Roman" w:hAnsi="Times New Roman" w:cs="Times New Roman"/>
          <w:b/>
          <w:bCs/>
          <w:sz w:val="26"/>
          <w:szCs w:val="26"/>
          <w:lang w:val="uk-UA"/>
        </w:rPr>
        <w:t>3:0</w:t>
      </w:r>
      <w:r w:rsidRPr="00E47DB4">
        <w:rPr>
          <w:rFonts w:ascii="Times New Roman" w:hAnsi="Times New Roman" w:cs="Times New Roman"/>
          <w:sz w:val="26"/>
          <w:szCs w:val="26"/>
          <w:lang w:val="uk-UA"/>
        </w:rPr>
        <w:t>. Якщо матч зупинений через незабезпечення порядку на стадіоні (втручання в дії арбітрів, вихід глядачів на поле, бійка тощо), відповідальність наступає згідно дисциплінарних санкцій. Представники (тренери) команд (клубів) та офіційні особи команд (клубів) несуть повну відповідальність за поведінку своїх гравців і не мають права втручатися в дії арбітра. Офіційні представники (тренери) команд (клубів) зобов’язані самостійно вести облік дисциплінарних санкцій (попередження й вилучення, що застосовуються арбітрами) й несуть за це відповідальність.</w:t>
      </w:r>
    </w:p>
    <w:p w:rsidR="00C946BD" w:rsidRPr="00E47DB4" w:rsidRDefault="00C946BD" w:rsidP="00D70278">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 xml:space="preserve">1.4.  </w:t>
      </w:r>
      <w:r w:rsidRPr="00E47DB4">
        <w:rPr>
          <w:rFonts w:ascii="Times New Roman" w:hAnsi="Times New Roman" w:cs="Times New Roman"/>
          <w:sz w:val="26"/>
          <w:szCs w:val="26"/>
          <w:lang w:val="uk-UA"/>
        </w:rPr>
        <w:t xml:space="preserve">За незабезпечення громадського порядку та безпеки на стадіоні до, під час та після матчу – відсторонення офіційного представника від управління командою (клубом) на </w:t>
      </w:r>
      <w:r w:rsidRPr="00E47DB4">
        <w:rPr>
          <w:rFonts w:ascii="Times New Roman" w:hAnsi="Times New Roman" w:cs="Times New Roman"/>
          <w:b/>
          <w:bCs/>
          <w:sz w:val="26"/>
          <w:szCs w:val="26"/>
          <w:lang w:val="uk-UA"/>
        </w:rPr>
        <w:t>5</w:t>
      </w:r>
      <w:r w:rsidRPr="00E47DB4">
        <w:rPr>
          <w:rFonts w:ascii="Times New Roman" w:hAnsi="Times New Roman" w:cs="Times New Roman"/>
          <w:sz w:val="26"/>
          <w:szCs w:val="26"/>
          <w:lang w:val="uk-UA"/>
        </w:rPr>
        <w:t xml:space="preserve"> (п’ять) матчів. У разі повторного порушення – усунення </w:t>
      </w:r>
      <w:r w:rsidRPr="00E47DB4">
        <w:rPr>
          <w:rFonts w:ascii="Times New Roman" w:hAnsi="Times New Roman" w:cs="Times New Roman"/>
          <w:sz w:val="26"/>
          <w:szCs w:val="26"/>
          <w:lang w:val="uk-UA"/>
        </w:rPr>
        <w:lastRenderedPageBreak/>
        <w:t xml:space="preserve">офіційного представника команди (клубу) від управління командою (клубом) на </w:t>
      </w:r>
      <w:r w:rsidRPr="00E47DB4">
        <w:rPr>
          <w:rFonts w:ascii="Times New Roman" w:hAnsi="Times New Roman" w:cs="Times New Roman"/>
          <w:b/>
          <w:bCs/>
          <w:sz w:val="26"/>
          <w:szCs w:val="26"/>
          <w:lang w:val="uk-UA"/>
        </w:rPr>
        <w:t>12 місяців</w:t>
      </w:r>
      <w:r w:rsidRPr="00E47DB4">
        <w:rPr>
          <w:rFonts w:ascii="Times New Roman" w:hAnsi="Times New Roman" w:cs="Times New Roman"/>
          <w:sz w:val="26"/>
          <w:szCs w:val="26"/>
          <w:lang w:val="uk-UA"/>
        </w:rPr>
        <w:t xml:space="preserve"> або на інший термін встановлений </w:t>
      </w:r>
      <w:proofErr w:type="spellStart"/>
      <w:r w:rsidRPr="00E47DB4">
        <w:rPr>
          <w:rFonts w:ascii="Times New Roman" w:hAnsi="Times New Roman" w:cs="Times New Roman"/>
          <w:sz w:val="26"/>
          <w:szCs w:val="26"/>
          <w:lang w:val="uk-UA"/>
        </w:rPr>
        <w:t>КДК</w:t>
      </w:r>
      <w:proofErr w:type="spellEnd"/>
      <w:r w:rsidRPr="00E47DB4">
        <w:rPr>
          <w:rFonts w:ascii="Times New Roman" w:hAnsi="Times New Roman" w:cs="Times New Roman"/>
          <w:sz w:val="26"/>
          <w:szCs w:val="26"/>
          <w:lang w:val="uk-UA"/>
        </w:rPr>
        <w:t>.</w:t>
      </w:r>
    </w:p>
    <w:p w:rsidR="00C946BD" w:rsidRPr="00E47DB4" w:rsidRDefault="00C946BD" w:rsidP="00E47DB4">
      <w:pPr>
        <w:spacing w:after="160" w:line="240" w:lineRule="auto"/>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ab/>
        <w:t xml:space="preserve">1.5. </w:t>
      </w:r>
      <w:r w:rsidRPr="00E47DB4">
        <w:rPr>
          <w:rFonts w:ascii="Times New Roman" w:hAnsi="Times New Roman" w:cs="Times New Roman"/>
          <w:sz w:val="26"/>
          <w:szCs w:val="26"/>
          <w:lang w:val="uk-UA"/>
        </w:rPr>
        <w:t>За завідомо грубі, неправомірні (умисні) дії офіційних осіб та/або представників (тренерів) команд (клубів), які беруть учать у змаганнях з футболу, що пороча</w:t>
      </w:r>
      <w:r>
        <w:rPr>
          <w:rFonts w:ascii="Times New Roman" w:hAnsi="Times New Roman" w:cs="Times New Roman"/>
          <w:sz w:val="26"/>
          <w:szCs w:val="26"/>
          <w:lang w:val="uk-UA"/>
        </w:rPr>
        <w:t>ть репутацію УАФ, ФФП</w:t>
      </w:r>
      <w:r w:rsidRPr="00E47DB4">
        <w:rPr>
          <w:rFonts w:ascii="Times New Roman" w:hAnsi="Times New Roman" w:cs="Times New Roman"/>
          <w:sz w:val="26"/>
          <w:szCs w:val="26"/>
          <w:lang w:val="uk-UA"/>
        </w:rPr>
        <w:t xml:space="preserve">, можуть нанести велику шкоду іншим учасникам команд (клубів), або їх представникам, в тому числі завдати шкоду життю, здоров`ю та безпеці таких осіб, команда-порушник, може бути знята зі змагань з позбавленням права виступати в змаганнях на період визначений </w:t>
      </w:r>
      <w:proofErr w:type="spellStart"/>
      <w:r w:rsidRPr="00E47DB4">
        <w:rPr>
          <w:rFonts w:ascii="Times New Roman" w:hAnsi="Times New Roman" w:cs="Times New Roman"/>
          <w:sz w:val="26"/>
          <w:szCs w:val="26"/>
          <w:lang w:val="uk-UA"/>
        </w:rPr>
        <w:t>КДК</w:t>
      </w:r>
      <w:proofErr w:type="spellEnd"/>
      <w:r w:rsidRPr="00E47DB4">
        <w:rPr>
          <w:rFonts w:ascii="Times New Roman" w:hAnsi="Times New Roman" w:cs="Times New Roman"/>
          <w:sz w:val="26"/>
          <w:szCs w:val="26"/>
          <w:lang w:val="uk-UA"/>
        </w:rPr>
        <w:t>.</w:t>
      </w:r>
    </w:p>
    <w:p w:rsidR="00C946BD" w:rsidRPr="00E47DB4" w:rsidRDefault="00C946BD" w:rsidP="00342AD1">
      <w:pPr>
        <w:spacing w:after="160"/>
        <w:ind w:firstLine="709"/>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1.6.</w:t>
      </w:r>
      <w:r w:rsidRPr="00E47DB4">
        <w:rPr>
          <w:rFonts w:ascii="Times New Roman" w:hAnsi="Times New Roman" w:cs="Times New Roman"/>
          <w:sz w:val="26"/>
          <w:szCs w:val="26"/>
          <w:lang w:val="uk-UA"/>
        </w:rPr>
        <w:t xml:space="preserve"> За неявку на гру команді (клубу) зараховується «технічна» поразка – </w:t>
      </w:r>
      <w:r w:rsidRPr="00E47DB4">
        <w:rPr>
          <w:rFonts w:ascii="Times New Roman" w:hAnsi="Times New Roman" w:cs="Times New Roman"/>
          <w:b/>
          <w:bCs/>
          <w:sz w:val="26"/>
          <w:szCs w:val="26"/>
          <w:lang w:val="uk-UA"/>
        </w:rPr>
        <w:t>0:3</w:t>
      </w:r>
      <w:r w:rsidRPr="00E47DB4">
        <w:rPr>
          <w:rFonts w:ascii="Times New Roman" w:hAnsi="Times New Roman" w:cs="Times New Roman"/>
          <w:sz w:val="26"/>
          <w:szCs w:val="26"/>
          <w:lang w:val="uk-UA"/>
        </w:rPr>
        <w:t xml:space="preserve">, а команді-супернику, відповідно, «технічна» перемога – </w:t>
      </w:r>
      <w:r w:rsidRPr="00E47DB4">
        <w:rPr>
          <w:rFonts w:ascii="Times New Roman" w:hAnsi="Times New Roman" w:cs="Times New Roman"/>
          <w:b/>
          <w:bCs/>
          <w:sz w:val="26"/>
          <w:szCs w:val="26"/>
          <w:lang w:val="uk-UA"/>
        </w:rPr>
        <w:t>3:0</w:t>
      </w:r>
      <w:r w:rsidRPr="00E47DB4">
        <w:rPr>
          <w:rFonts w:ascii="Times New Roman" w:hAnsi="Times New Roman" w:cs="Times New Roman"/>
          <w:sz w:val="26"/>
          <w:szCs w:val="26"/>
          <w:lang w:val="uk-UA"/>
        </w:rPr>
        <w:t>. Якщо обидві команди не з</w:t>
      </w:r>
      <w:r w:rsidRPr="00E47DB4">
        <w:rPr>
          <w:rFonts w:ascii="Times New Roman" w:hAnsi="Times New Roman" w:cs="Times New Roman"/>
          <w:sz w:val="26"/>
          <w:szCs w:val="26"/>
        </w:rPr>
        <w:t>’</w:t>
      </w:r>
      <w:r w:rsidRPr="00E47DB4">
        <w:rPr>
          <w:rFonts w:ascii="Times New Roman" w:hAnsi="Times New Roman" w:cs="Times New Roman"/>
          <w:sz w:val="26"/>
          <w:szCs w:val="26"/>
          <w:lang w:val="uk-UA"/>
        </w:rPr>
        <w:t xml:space="preserve">явилися на матч, обом зараховуються «технічні» поразки – по </w:t>
      </w:r>
      <w:r w:rsidRPr="00E47DB4">
        <w:rPr>
          <w:rFonts w:ascii="Times New Roman" w:hAnsi="Times New Roman" w:cs="Times New Roman"/>
          <w:b/>
          <w:bCs/>
          <w:sz w:val="26"/>
          <w:szCs w:val="26"/>
          <w:lang w:val="uk-UA"/>
        </w:rPr>
        <w:t>0:3</w:t>
      </w:r>
      <w:r w:rsidRPr="00E47DB4">
        <w:rPr>
          <w:rFonts w:ascii="Times New Roman" w:hAnsi="Times New Roman" w:cs="Times New Roman"/>
          <w:sz w:val="26"/>
          <w:szCs w:val="26"/>
          <w:lang w:val="uk-UA"/>
        </w:rPr>
        <w:t>.</w:t>
      </w:r>
    </w:p>
    <w:p w:rsidR="00C946BD" w:rsidRPr="00E47DB4" w:rsidRDefault="00C946BD" w:rsidP="00D70278">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1.7.</w:t>
      </w:r>
      <w:r w:rsidRPr="00E47DB4">
        <w:rPr>
          <w:rFonts w:ascii="Times New Roman" w:hAnsi="Times New Roman" w:cs="Times New Roman"/>
          <w:sz w:val="26"/>
          <w:szCs w:val="26"/>
          <w:lang w:val="uk-UA"/>
        </w:rPr>
        <w:t xml:space="preserve"> Якщо команда (клуб) без поважної причини повторно не з</w:t>
      </w:r>
      <w:r w:rsidRPr="00E47DB4">
        <w:rPr>
          <w:rFonts w:ascii="Times New Roman" w:hAnsi="Times New Roman" w:cs="Times New Roman"/>
          <w:sz w:val="26"/>
          <w:szCs w:val="26"/>
        </w:rPr>
        <w:t>’</w:t>
      </w:r>
      <w:r w:rsidRPr="00E47DB4">
        <w:rPr>
          <w:rFonts w:ascii="Times New Roman" w:hAnsi="Times New Roman" w:cs="Times New Roman"/>
          <w:sz w:val="26"/>
          <w:szCs w:val="26"/>
          <w:lang w:val="uk-UA"/>
        </w:rPr>
        <w:t>явилася на матч – команда (клуб) може бути знята з чемпіонату.</w:t>
      </w:r>
    </w:p>
    <w:p w:rsidR="00C946BD" w:rsidRPr="00E47DB4" w:rsidRDefault="00C946BD" w:rsidP="00D70278">
      <w:pPr>
        <w:spacing w:after="0" w:line="240" w:lineRule="auto"/>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1.8.</w:t>
      </w:r>
      <w:r w:rsidRPr="00E47DB4">
        <w:rPr>
          <w:rFonts w:ascii="Times New Roman" w:hAnsi="Times New Roman" w:cs="Times New Roman"/>
          <w:sz w:val="26"/>
          <w:szCs w:val="26"/>
          <w:lang w:val="uk-UA"/>
        </w:rPr>
        <w:t xml:space="preserve"> Якщо команда (клуб), яка виключена зі змагань, провела половину й більше ігор, то в матчах, що залишилися, їй зараховуються «технічні» поразки – </w:t>
      </w:r>
      <w:r w:rsidRPr="00E47DB4">
        <w:rPr>
          <w:rFonts w:ascii="Times New Roman" w:hAnsi="Times New Roman" w:cs="Times New Roman"/>
          <w:b/>
          <w:bCs/>
          <w:sz w:val="26"/>
          <w:szCs w:val="26"/>
          <w:lang w:val="uk-UA"/>
        </w:rPr>
        <w:t>-:+</w:t>
      </w:r>
      <w:r w:rsidRPr="00E47DB4">
        <w:rPr>
          <w:rFonts w:ascii="Times New Roman" w:hAnsi="Times New Roman" w:cs="Times New Roman"/>
          <w:sz w:val="26"/>
          <w:szCs w:val="26"/>
          <w:lang w:val="uk-UA"/>
        </w:rPr>
        <w:t xml:space="preserve">, а командам-суперникам, відповідно, «технічні» перемоги – </w:t>
      </w:r>
      <w:r w:rsidRPr="00E47DB4">
        <w:rPr>
          <w:rFonts w:ascii="Times New Roman" w:hAnsi="Times New Roman" w:cs="Times New Roman"/>
          <w:b/>
          <w:bCs/>
          <w:sz w:val="26"/>
          <w:szCs w:val="26"/>
          <w:lang w:val="uk-UA"/>
        </w:rPr>
        <w:t>+:-</w:t>
      </w:r>
      <w:r w:rsidRPr="00E47DB4">
        <w:rPr>
          <w:rFonts w:ascii="Times New Roman" w:hAnsi="Times New Roman" w:cs="Times New Roman"/>
          <w:sz w:val="26"/>
          <w:szCs w:val="26"/>
          <w:lang w:val="uk-UA"/>
        </w:rPr>
        <w:t>. Якщо команда (клуб) провела менше половини матчів, результати ігор за її участю анулюються.</w:t>
      </w:r>
    </w:p>
    <w:p w:rsidR="00C946BD" w:rsidRPr="00E47DB4" w:rsidRDefault="00C946BD" w:rsidP="00D70278">
      <w:pPr>
        <w:spacing w:after="0" w:line="240" w:lineRule="auto"/>
        <w:ind w:firstLine="708"/>
        <w:jc w:val="both"/>
        <w:rPr>
          <w:rFonts w:ascii="Times New Roman" w:hAnsi="Times New Roman" w:cs="Times New Roman"/>
          <w:sz w:val="26"/>
          <w:szCs w:val="26"/>
          <w:lang w:val="uk-UA"/>
        </w:rPr>
      </w:pPr>
    </w:p>
    <w:p w:rsidR="00C946BD" w:rsidRPr="00E47DB4" w:rsidRDefault="00C946BD" w:rsidP="008231B3">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1.9.</w:t>
      </w:r>
      <w:r w:rsidRPr="00E47DB4">
        <w:rPr>
          <w:rFonts w:ascii="Times New Roman" w:hAnsi="Times New Roman" w:cs="Times New Roman"/>
          <w:sz w:val="26"/>
          <w:szCs w:val="26"/>
          <w:lang w:val="uk-UA"/>
        </w:rPr>
        <w:t xml:space="preserve"> За самовільне залишення командою футбольного поля, відмову починати чи продовжувати матч команді зараховується «технічна» поразка </w:t>
      </w:r>
      <w:r w:rsidRPr="00E47DB4">
        <w:rPr>
          <w:rFonts w:ascii="Times New Roman" w:hAnsi="Times New Roman" w:cs="Times New Roman"/>
          <w:b/>
          <w:bCs/>
          <w:sz w:val="26"/>
          <w:szCs w:val="26"/>
          <w:lang w:val="uk-UA"/>
        </w:rPr>
        <w:t>0:3</w:t>
      </w:r>
      <w:r w:rsidRPr="00E47DB4">
        <w:rPr>
          <w:rFonts w:ascii="Times New Roman" w:hAnsi="Times New Roman" w:cs="Times New Roman"/>
          <w:sz w:val="26"/>
          <w:szCs w:val="26"/>
          <w:lang w:val="uk-UA"/>
        </w:rPr>
        <w:t xml:space="preserve">, а команді-супернику, відповідно, «технічна» перемога – </w:t>
      </w:r>
      <w:r w:rsidRPr="00E47DB4">
        <w:rPr>
          <w:rFonts w:ascii="Times New Roman" w:hAnsi="Times New Roman" w:cs="Times New Roman"/>
          <w:b/>
          <w:bCs/>
          <w:sz w:val="26"/>
          <w:szCs w:val="26"/>
          <w:lang w:val="uk-UA"/>
        </w:rPr>
        <w:t>3:0</w:t>
      </w:r>
      <w:r w:rsidRPr="00E47DB4">
        <w:rPr>
          <w:rFonts w:ascii="Times New Roman" w:hAnsi="Times New Roman" w:cs="Times New Roman"/>
          <w:sz w:val="26"/>
          <w:szCs w:val="26"/>
          <w:lang w:val="uk-UA"/>
        </w:rPr>
        <w:t xml:space="preserve"> (якщо перевага суперника становила три і більше м</w:t>
      </w:r>
      <w:r w:rsidRPr="00E47DB4">
        <w:rPr>
          <w:rFonts w:ascii="Times New Roman" w:hAnsi="Times New Roman" w:cs="Times New Roman"/>
          <w:sz w:val="26"/>
          <w:szCs w:val="26"/>
        </w:rPr>
        <w:t>’</w:t>
      </w:r>
      <w:proofErr w:type="spellStart"/>
      <w:r w:rsidRPr="00E47DB4">
        <w:rPr>
          <w:rFonts w:ascii="Times New Roman" w:hAnsi="Times New Roman" w:cs="Times New Roman"/>
          <w:sz w:val="26"/>
          <w:szCs w:val="26"/>
          <w:lang w:val="uk-UA"/>
        </w:rPr>
        <w:t>ячів</w:t>
      </w:r>
      <w:proofErr w:type="spellEnd"/>
      <w:r w:rsidRPr="00E47DB4">
        <w:rPr>
          <w:rFonts w:ascii="Times New Roman" w:hAnsi="Times New Roman" w:cs="Times New Roman"/>
          <w:sz w:val="26"/>
          <w:szCs w:val="26"/>
          <w:lang w:val="uk-UA"/>
        </w:rPr>
        <w:t xml:space="preserve"> – рахунок матчу залишається незмінним).</w:t>
      </w:r>
    </w:p>
    <w:p w:rsidR="00C946BD" w:rsidRPr="00E47DB4" w:rsidRDefault="00C946BD" w:rsidP="00D70278">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1.10.</w:t>
      </w:r>
      <w:r w:rsidRPr="00E47DB4">
        <w:rPr>
          <w:rFonts w:ascii="Times New Roman" w:hAnsi="Times New Roman" w:cs="Times New Roman"/>
          <w:sz w:val="26"/>
          <w:szCs w:val="26"/>
          <w:lang w:val="uk-UA"/>
        </w:rPr>
        <w:t xml:space="preserve"> Якщо представник (тренер) команди (клубу) були попереджені, що гравець має </w:t>
      </w:r>
      <w:r w:rsidRPr="00E47DB4">
        <w:rPr>
          <w:rFonts w:ascii="Times New Roman" w:hAnsi="Times New Roman" w:cs="Times New Roman"/>
          <w:b/>
          <w:bCs/>
          <w:sz w:val="26"/>
          <w:szCs w:val="26"/>
          <w:lang w:val="uk-UA"/>
        </w:rPr>
        <w:t>3</w:t>
      </w:r>
      <w:r w:rsidRPr="00E47DB4">
        <w:rPr>
          <w:rFonts w:ascii="Times New Roman" w:hAnsi="Times New Roman" w:cs="Times New Roman"/>
          <w:sz w:val="26"/>
          <w:szCs w:val="26"/>
          <w:lang w:val="uk-UA"/>
        </w:rPr>
        <w:t xml:space="preserve"> (три) жовті картки (</w:t>
      </w:r>
      <w:r w:rsidRPr="00E47DB4">
        <w:rPr>
          <w:rFonts w:ascii="Times New Roman" w:hAnsi="Times New Roman" w:cs="Times New Roman"/>
          <w:b/>
          <w:bCs/>
          <w:sz w:val="26"/>
          <w:szCs w:val="26"/>
          <w:lang w:val="uk-UA"/>
        </w:rPr>
        <w:t>6</w:t>
      </w:r>
      <w:r w:rsidRPr="00E47DB4">
        <w:rPr>
          <w:rFonts w:ascii="Times New Roman" w:hAnsi="Times New Roman" w:cs="Times New Roman"/>
          <w:sz w:val="26"/>
          <w:szCs w:val="26"/>
          <w:lang w:val="uk-UA"/>
        </w:rPr>
        <w:t xml:space="preserve"> і т. д.) – дискваліфікація гравця подовжується на </w:t>
      </w:r>
      <w:r w:rsidRPr="00E47DB4">
        <w:rPr>
          <w:rFonts w:ascii="Times New Roman" w:hAnsi="Times New Roman" w:cs="Times New Roman"/>
          <w:b/>
          <w:bCs/>
          <w:sz w:val="26"/>
          <w:szCs w:val="26"/>
          <w:lang w:val="uk-UA"/>
        </w:rPr>
        <w:t>2</w:t>
      </w:r>
      <w:r w:rsidRPr="00E47DB4">
        <w:rPr>
          <w:rFonts w:ascii="Times New Roman" w:hAnsi="Times New Roman" w:cs="Times New Roman"/>
          <w:sz w:val="26"/>
          <w:szCs w:val="26"/>
          <w:lang w:val="uk-UA"/>
        </w:rPr>
        <w:t xml:space="preserve"> матчі, а представник (тренер) команди (клубу) відстороняється від управління командою на </w:t>
      </w:r>
      <w:r w:rsidRPr="00E47DB4">
        <w:rPr>
          <w:rFonts w:ascii="Times New Roman" w:hAnsi="Times New Roman" w:cs="Times New Roman"/>
          <w:b/>
          <w:bCs/>
          <w:sz w:val="26"/>
          <w:szCs w:val="26"/>
          <w:lang w:val="uk-UA"/>
        </w:rPr>
        <w:t>5</w:t>
      </w:r>
      <w:r w:rsidRPr="00E47DB4">
        <w:rPr>
          <w:rFonts w:ascii="Times New Roman" w:hAnsi="Times New Roman" w:cs="Times New Roman"/>
          <w:sz w:val="26"/>
          <w:szCs w:val="26"/>
          <w:lang w:val="uk-UA"/>
        </w:rPr>
        <w:t xml:space="preserve"> матчів.</w:t>
      </w:r>
    </w:p>
    <w:p w:rsidR="00C946BD" w:rsidRPr="00E47DB4" w:rsidRDefault="00C946BD" w:rsidP="0057533D">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1.11.</w:t>
      </w:r>
      <w:r w:rsidRPr="00E47DB4">
        <w:rPr>
          <w:rFonts w:ascii="Times New Roman" w:hAnsi="Times New Roman" w:cs="Times New Roman"/>
          <w:sz w:val="26"/>
          <w:szCs w:val="26"/>
          <w:lang w:val="uk-UA"/>
        </w:rPr>
        <w:t xml:space="preserve"> Якщо представник (тренер) команди (клубу) не були попереджені, що гравець має </w:t>
      </w:r>
      <w:r w:rsidRPr="00E47DB4">
        <w:rPr>
          <w:rFonts w:ascii="Times New Roman" w:hAnsi="Times New Roman" w:cs="Times New Roman"/>
          <w:b/>
          <w:bCs/>
          <w:sz w:val="26"/>
          <w:szCs w:val="26"/>
          <w:lang w:val="uk-UA"/>
        </w:rPr>
        <w:t>3</w:t>
      </w:r>
      <w:r w:rsidRPr="00E47DB4">
        <w:rPr>
          <w:rFonts w:ascii="Times New Roman" w:hAnsi="Times New Roman" w:cs="Times New Roman"/>
          <w:sz w:val="26"/>
          <w:szCs w:val="26"/>
          <w:lang w:val="uk-UA"/>
        </w:rPr>
        <w:t xml:space="preserve"> (три) жовті картки (</w:t>
      </w:r>
      <w:r w:rsidRPr="00E47DB4">
        <w:rPr>
          <w:rFonts w:ascii="Times New Roman" w:hAnsi="Times New Roman" w:cs="Times New Roman"/>
          <w:b/>
          <w:bCs/>
          <w:sz w:val="26"/>
          <w:szCs w:val="26"/>
          <w:lang w:val="uk-UA"/>
        </w:rPr>
        <w:t>6</w:t>
      </w:r>
      <w:r w:rsidRPr="00E47DB4">
        <w:rPr>
          <w:rFonts w:ascii="Times New Roman" w:hAnsi="Times New Roman" w:cs="Times New Roman"/>
          <w:sz w:val="26"/>
          <w:szCs w:val="26"/>
          <w:lang w:val="uk-UA"/>
        </w:rPr>
        <w:t xml:space="preserve"> і т. д.) – дискваліфікація гравця подовжується на </w:t>
      </w:r>
      <w:r w:rsidRPr="00E47DB4">
        <w:rPr>
          <w:rFonts w:ascii="Times New Roman" w:hAnsi="Times New Roman" w:cs="Times New Roman"/>
          <w:b/>
          <w:bCs/>
          <w:sz w:val="26"/>
          <w:szCs w:val="26"/>
          <w:lang w:val="uk-UA"/>
        </w:rPr>
        <w:t>1</w:t>
      </w:r>
      <w:r w:rsidRPr="00E47DB4">
        <w:rPr>
          <w:rFonts w:ascii="Times New Roman" w:hAnsi="Times New Roman" w:cs="Times New Roman"/>
          <w:sz w:val="26"/>
          <w:szCs w:val="26"/>
          <w:lang w:val="uk-UA"/>
        </w:rPr>
        <w:t xml:space="preserve"> матч, а представник (тренер) команди (клубу) відстороняється від управління командою (клубом) на </w:t>
      </w:r>
      <w:r w:rsidRPr="00E47DB4">
        <w:rPr>
          <w:rFonts w:ascii="Times New Roman" w:hAnsi="Times New Roman" w:cs="Times New Roman"/>
          <w:b/>
          <w:bCs/>
          <w:sz w:val="26"/>
          <w:szCs w:val="26"/>
          <w:lang w:val="uk-UA"/>
        </w:rPr>
        <w:t>3</w:t>
      </w:r>
      <w:r w:rsidRPr="00E47DB4">
        <w:rPr>
          <w:rFonts w:ascii="Times New Roman" w:hAnsi="Times New Roman" w:cs="Times New Roman"/>
          <w:sz w:val="26"/>
          <w:szCs w:val="26"/>
          <w:lang w:val="uk-UA"/>
        </w:rPr>
        <w:t xml:space="preserve"> матчі.</w:t>
      </w:r>
    </w:p>
    <w:p w:rsidR="00C946BD" w:rsidRPr="00E47DB4" w:rsidRDefault="00C946BD" w:rsidP="000A2DE7">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 xml:space="preserve">1.12. </w:t>
      </w:r>
      <w:r w:rsidRPr="00E47DB4">
        <w:rPr>
          <w:rFonts w:ascii="Times New Roman" w:hAnsi="Times New Roman" w:cs="Times New Roman"/>
          <w:sz w:val="26"/>
          <w:szCs w:val="26"/>
          <w:lang w:val="uk-UA"/>
        </w:rPr>
        <w:t xml:space="preserve">Агресивна, некоректна поведінка представників (тренерів) команд (клубів), неетичні висловлювання на адресу офіційних осіб (арбітрів, організаторів змагань) до, під час та після матчу – відсторонення від виконання обов`язків від </w:t>
      </w:r>
      <w:r w:rsidRPr="00E47DB4">
        <w:rPr>
          <w:rFonts w:ascii="Times New Roman" w:hAnsi="Times New Roman" w:cs="Times New Roman"/>
          <w:b/>
          <w:bCs/>
          <w:sz w:val="26"/>
          <w:szCs w:val="26"/>
          <w:lang w:val="uk-UA"/>
        </w:rPr>
        <w:t>5</w:t>
      </w:r>
      <w:r w:rsidRPr="00E47DB4">
        <w:rPr>
          <w:rFonts w:ascii="Times New Roman" w:hAnsi="Times New Roman" w:cs="Times New Roman"/>
          <w:sz w:val="26"/>
          <w:szCs w:val="26"/>
          <w:lang w:val="uk-UA"/>
        </w:rPr>
        <w:t xml:space="preserve">-ти до </w:t>
      </w:r>
      <w:r w:rsidRPr="00E47DB4">
        <w:rPr>
          <w:rFonts w:ascii="Times New Roman" w:hAnsi="Times New Roman" w:cs="Times New Roman"/>
          <w:b/>
          <w:bCs/>
          <w:sz w:val="26"/>
          <w:szCs w:val="26"/>
          <w:lang w:val="uk-UA"/>
        </w:rPr>
        <w:t>10</w:t>
      </w:r>
      <w:r w:rsidRPr="00E47DB4">
        <w:rPr>
          <w:rFonts w:ascii="Times New Roman" w:hAnsi="Times New Roman" w:cs="Times New Roman"/>
          <w:sz w:val="26"/>
          <w:szCs w:val="26"/>
          <w:lang w:val="uk-UA"/>
        </w:rPr>
        <w:t xml:space="preserve">-ти матчів. </w:t>
      </w:r>
    </w:p>
    <w:p w:rsidR="00C946BD" w:rsidRPr="00E47DB4" w:rsidRDefault="00C946BD" w:rsidP="000A2DE7">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1.13.</w:t>
      </w:r>
      <w:bookmarkStart w:id="0" w:name="_GoBack"/>
      <w:bookmarkEnd w:id="0"/>
      <w:r w:rsidRPr="00E47DB4">
        <w:rPr>
          <w:rFonts w:ascii="Times New Roman" w:hAnsi="Times New Roman" w:cs="Times New Roman"/>
          <w:b/>
          <w:bCs/>
          <w:sz w:val="26"/>
          <w:szCs w:val="26"/>
          <w:lang w:val="uk-UA"/>
        </w:rPr>
        <w:t xml:space="preserve"> </w:t>
      </w:r>
      <w:r w:rsidRPr="00E47DB4">
        <w:rPr>
          <w:rFonts w:ascii="Times New Roman" w:hAnsi="Times New Roman" w:cs="Times New Roman"/>
          <w:sz w:val="26"/>
          <w:szCs w:val="26"/>
          <w:lang w:val="uk-UA"/>
        </w:rPr>
        <w:t>Якщо особу порушника (порушників) правопорядку визначити неможливо, дисциплінарні санкції застосовуються до команди (клубу), яка відповідає за поведінку.</w:t>
      </w:r>
    </w:p>
    <w:p w:rsidR="00C946BD" w:rsidRPr="00E47DB4" w:rsidRDefault="00C946BD" w:rsidP="00E83C77">
      <w:pPr>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1.14.</w:t>
      </w:r>
      <w:r w:rsidRPr="00E47DB4">
        <w:rPr>
          <w:rFonts w:ascii="Times New Roman" w:hAnsi="Times New Roman" w:cs="Times New Roman"/>
          <w:sz w:val="26"/>
          <w:szCs w:val="26"/>
          <w:lang w:val="uk-UA"/>
        </w:rPr>
        <w:t xml:space="preserve"> За неправомірні дії, що були вчинені з умислу або необережністю до, під час або після проведення футбольного матчу, представниками (тренерами) </w:t>
      </w:r>
      <w:r w:rsidRPr="00E47DB4">
        <w:rPr>
          <w:rFonts w:ascii="Times New Roman" w:hAnsi="Times New Roman" w:cs="Times New Roman"/>
          <w:sz w:val="26"/>
          <w:szCs w:val="26"/>
          <w:lang w:val="uk-UA"/>
        </w:rPr>
        <w:lastRenderedPageBreak/>
        <w:t xml:space="preserve">команд (клубів) або офіційними особами команд (клубів), до команди-порушника або офіційних осіб, представників (тренерів) команд-порушників, контрольно-дисциплінарним комітетом можуть застосовуватися дисциплінарні санкції у вигляді грошових стягнень, що встановлюються в розмірі від </w:t>
      </w:r>
      <w:r w:rsidR="00A973EC" w:rsidRPr="00A973EC">
        <w:rPr>
          <w:rFonts w:ascii="Times New Roman" w:hAnsi="Times New Roman" w:cs="Times New Roman"/>
          <w:b/>
          <w:sz w:val="26"/>
          <w:szCs w:val="26"/>
          <w:lang w:val="uk-UA"/>
        </w:rPr>
        <w:t>3</w:t>
      </w:r>
      <w:r w:rsidRPr="00E47DB4">
        <w:rPr>
          <w:rFonts w:ascii="Times New Roman" w:hAnsi="Times New Roman" w:cs="Times New Roman"/>
          <w:b/>
          <w:bCs/>
          <w:sz w:val="26"/>
          <w:szCs w:val="26"/>
          <w:lang w:val="uk-UA"/>
        </w:rPr>
        <w:t xml:space="preserve">00,00 () грн., до </w:t>
      </w:r>
      <w:r w:rsidR="00A973EC">
        <w:rPr>
          <w:rFonts w:ascii="Times New Roman" w:hAnsi="Times New Roman" w:cs="Times New Roman"/>
          <w:b/>
          <w:bCs/>
          <w:sz w:val="26"/>
          <w:szCs w:val="26"/>
          <w:lang w:val="uk-UA"/>
        </w:rPr>
        <w:t>2</w:t>
      </w:r>
      <w:r w:rsidRPr="00E47DB4">
        <w:rPr>
          <w:rFonts w:ascii="Times New Roman" w:hAnsi="Times New Roman" w:cs="Times New Roman"/>
          <w:b/>
          <w:bCs/>
          <w:sz w:val="26"/>
          <w:szCs w:val="26"/>
          <w:lang w:val="uk-UA"/>
        </w:rPr>
        <w:t>000,00 () грн</w:t>
      </w:r>
      <w:r w:rsidRPr="00E47DB4">
        <w:rPr>
          <w:rFonts w:ascii="Times New Roman" w:hAnsi="Times New Roman" w:cs="Times New Roman"/>
          <w:sz w:val="26"/>
          <w:szCs w:val="26"/>
          <w:lang w:val="uk-UA"/>
        </w:rPr>
        <w:t xml:space="preserve">. та можуть бути збільшені за рішенням </w:t>
      </w:r>
      <w:proofErr w:type="spellStart"/>
      <w:r w:rsidRPr="00E47DB4">
        <w:rPr>
          <w:rFonts w:ascii="Times New Roman" w:hAnsi="Times New Roman" w:cs="Times New Roman"/>
          <w:sz w:val="26"/>
          <w:szCs w:val="26"/>
          <w:lang w:val="uk-UA"/>
        </w:rPr>
        <w:t>КДК</w:t>
      </w:r>
      <w:proofErr w:type="spellEnd"/>
      <w:r w:rsidRPr="00E47DB4">
        <w:rPr>
          <w:rFonts w:ascii="Times New Roman" w:hAnsi="Times New Roman" w:cs="Times New Roman"/>
          <w:sz w:val="26"/>
          <w:szCs w:val="26"/>
          <w:lang w:val="uk-UA"/>
        </w:rPr>
        <w:t xml:space="preserve"> у залежності від серйозності правопорушення та проступку.</w:t>
      </w:r>
    </w:p>
    <w:p w:rsidR="00C946BD" w:rsidRPr="00E47DB4" w:rsidRDefault="00C946BD" w:rsidP="0057533D">
      <w:pPr>
        <w:spacing w:after="160"/>
        <w:ind w:firstLine="708"/>
        <w:jc w:val="both"/>
        <w:rPr>
          <w:rFonts w:ascii="Times New Roman" w:hAnsi="Times New Roman" w:cs="Times New Roman"/>
          <w:sz w:val="26"/>
          <w:szCs w:val="26"/>
          <w:lang w:val="uk-UA"/>
        </w:rPr>
      </w:pPr>
      <w:r w:rsidRPr="00E47DB4">
        <w:rPr>
          <w:rFonts w:ascii="Times New Roman" w:hAnsi="Times New Roman" w:cs="Times New Roman"/>
          <w:b/>
          <w:bCs/>
          <w:sz w:val="26"/>
          <w:szCs w:val="26"/>
          <w:lang w:val="uk-UA"/>
        </w:rPr>
        <w:t xml:space="preserve">1.15. </w:t>
      </w:r>
      <w:r w:rsidRPr="00E47DB4">
        <w:rPr>
          <w:rFonts w:ascii="Times New Roman" w:hAnsi="Times New Roman" w:cs="Times New Roman"/>
          <w:sz w:val="26"/>
          <w:szCs w:val="26"/>
          <w:lang w:val="uk-UA"/>
        </w:rPr>
        <w:t xml:space="preserve">Якщо в Дисциплінарних правилах та інших регламентних документах відсутні положення (окремі пункти) стосовно дисциплінарних санкцій, </w:t>
      </w:r>
      <w:proofErr w:type="spellStart"/>
      <w:r w:rsidRPr="00E47DB4">
        <w:rPr>
          <w:rFonts w:ascii="Times New Roman" w:hAnsi="Times New Roman" w:cs="Times New Roman"/>
          <w:sz w:val="26"/>
          <w:szCs w:val="26"/>
          <w:lang w:val="uk-UA"/>
        </w:rPr>
        <w:t>КДК</w:t>
      </w:r>
      <w:proofErr w:type="spellEnd"/>
      <w:r w:rsidRPr="00E47DB4">
        <w:rPr>
          <w:rFonts w:ascii="Times New Roman" w:hAnsi="Times New Roman" w:cs="Times New Roman"/>
          <w:sz w:val="26"/>
          <w:szCs w:val="26"/>
          <w:lang w:val="uk-UA"/>
        </w:rPr>
        <w:t xml:space="preserve"> приймає рішення із застосуванням дисциплінарних санкцій, які безпосередньо регулюють спірні відносини, та згідно з принципами законності і справедливості. Контрольно-дисциплінарним комітетом за інші порушення статутних і регламентних документів та законодавства України можуть застосовуватися й інші дисциплінарні санкції. Відсторонення офіційних осіб матчу може бути збільшено/зменшено в залежності від характеру проступку.</w:t>
      </w:r>
    </w:p>
    <w:p w:rsidR="00C946BD" w:rsidRDefault="00C946BD" w:rsidP="008231B3">
      <w:pPr>
        <w:spacing w:after="0"/>
        <w:rPr>
          <w:rFonts w:ascii="Times New Roman" w:hAnsi="Times New Roman" w:cs="Times New Roman"/>
          <w:b/>
          <w:bCs/>
          <w:sz w:val="28"/>
          <w:szCs w:val="28"/>
          <w:lang w:val="uk-UA"/>
        </w:rPr>
      </w:pPr>
    </w:p>
    <w:p w:rsidR="00C946BD" w:rsidRPr="001F07C7" w:rsidRDefault="00C946BD" w:rsidP="001F07C7">
      <w:pPr>
        <w:spacing w:after="0"/>
        <w:jc w:val="center"/>
        <w:rPr>
          <w:rFonts w:ascii="Times New Roman" w:hAnsi="Times New Roman" w:cs="Times New Roman"/>
          <w:b/>
          <w:bCs/>
          <w:sz w:val="28"/>
          <w:szCs w:val="28"/>
          <w:lang w:val="uk-UA"/>
        </w:rPr>
      </w:pPr>
      <w:r w:rsidRPr="001F07C7">
        <w:rPr>
          <w:rFonts w:ascii="Times New Roman" w:hAnsi="Times New Roman" w:cs="Times New Roman"/>
          <w:b/>
          <w:bCs/>
          <w:sz w:val="28"/>
          <w:szCs w:val="28"/>
          <w:lang w:val="uk-UA"/>
        </w:rPr>
        <w:t xml:space="preserve">2. Дисциплінарні санкції, </w:t>
      </w:r>
    </w:p>
    <w:p w:rsidR="00C946BD" w:rsidRPr="001F07C7" w:rsidRDefault="00C946BD" w:rsidP="00AB52E2">
      <w:pPr>
        <w:spacing w:after="160"/>
        <w:jc w:val="center"/>
        <w:rPr>
          <w:rFonts w:ascii="Times New Roman" w:hAnsi="Times New Roman" w:cs="Times New Roman"/>
          <w:b/>
          <w:bCs/>
          <w:sz w:val="28"/>
          <w:szCs w:val="28"/>
          <w:lang w:val="uk-UA"/>
        </w:rPr>
      </w:pPr>
      <w:r w:rsidRPr="001F07C7">
        <w:rPr>
          <w:rFonts w:ascii="Times New Roman" w:hAnsi="Times New Roman" w:cs="Times New Roman"/>
          <w:b/>
          <w:bCs/>
          <w:sz w:val="28"/>
          <w:szCs w:val="28"/>
          <w:lang w:val="uk-UA"/>
        </w:rPr>
        <w:t>що застосовуються до футболістів команд-учасників</w:t>
      </w:r>
    </w:p>
    <w:p w:rsidR="00C946BD" w:rsidRDefault="00C946BD" w:rsidP="00F564BA">
      <w:pPr>
        <w:spacing w:after="0"/>
        <w:jc w:val="both"/>
        <w:rPr>
          <w:rFonts w:ascii="Times New Roman" w:hAnsi="Times New Roman" w:cs="Times New Roman"/>
          <w:sz w:val="26"/>
          <w:szCs w:val="26"/>
          <w:lang w:val="uk-UA"/>
        </w:rPr>
      </w:pPr>
      <w:r w:rsidRPr="00AB52E2">
        <w:rPr>
          <w:rFonts w:ascii="Times New Roman" w:hAnsi="Times New Roman" w:cs="Times New Roman"/>
          <w:sz w:val="26"/>
          <w:szCs w:val="26"/>
          <w:lang w:val="uk-UA"/>
        </w:rPr>
        <w:tab/>
      </w:r>
    </w:p>
    <w:p w:rsidR="00C946BD" w:rsidRPr="00F564BA" w:rsidRDefault="00C946BD" w:rsidP="00902E64">
      <w:pPr>
        <w:spacing w:after="160"/>
        <w:ind w:firstLine="708"/>
        <w:jc w:val="both"/>
        <w:rPr>
          <w:rFonts w:ascii="Times New Roman" w:hAnsi="Times New Roman" w:cs="Times New Roman"/>
          <w:b/>
          <w:bCs/>
          <w:i/>
          <w:iCs/>
          <w:sz w:val="26"/>
          <w:szCs w:val="26"/>
          <w:lang w:val="uk-UA"/>
        </w:rPr>
      </w:pPr>
      <w:r w:rsidRPr="00F564BA">
        <w:rPr>
          <w:rFonts w:ascii="Times New Roman" w:hAnsi="Times New Roman" w:cs="Times New Roman"/>
          <w:b/>
          <w:bCs/>
          <w:i/>
          <w:iCs/>
          <w:sz w:val="26"/>
          <w:szCs w:val="26"/>
          <w:lang w:val="uk-UA"/>
        </w:rPr>
        <w:t>2.1. Відсторонення на 1 (один) матч за:</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а) залякування (зазіхання на свободу особистості) офіційної особи;</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б) друге попередження в матчі;</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в) позбавлення суперника очевидної гольової можливості (фол «останньої надії»);</w:t>
      </w:r>
    </w:p>
    <w:p w:rsidR="00C946BD" w:rsidRPr="00036DD4" w:rsidRDefault="00C946BD" w:rsidP="00036DD4">
      <w:pPr>
        <w:spacing w:after="160" w:line="240" w:lineRule="auto"/>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г) систематичні апеляції до арбітра, глядачів та офіційних осіб матчу;</w:t>
      </w:r>
      <w:r w:rsidRPr="00036DD4">
        <w:rPr>
          <w:rFonts w:ascii="Times New Roman" w:hAnsi="Times New Roman" w:cs="Times New Roman"/>
          <w:sz w:val="26"/>
          <w:szCs w:val="26"/>
          <w:lang w:val="uk-UA"/>
        </w:rPr>
        <w:tab/>
      </w:r>
    </w:p>
    <w:p w:rsidR="00C946BD" w:rsidRPr="00036DD4" w:rsidRDefault="00C946BD" w:rsidP="003168D9">
      <w:pPr>
        <w:spacing w:after="160"/>
        <w:ind w:firstLine="708"/>
        <w:jc w:val="both"/>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t>2.2. Відсторонення на 2 (два) матчі за:</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а) грубий поштовх суперника (партнера, неофіційних осіб) руками після зупинки гри;</w:t>
      </w:r>
    </w:p>
    <w:p w:rsidR="00C946BD" w:rsidRPr="00036DD4" w:rsidRDefault="00C946BD" w:rsidP="00F564BA">
      <w:pPr>
        <w:spacing w:after="0"/>
        <w:rPr>
          <w:rFonts w:ascii="Times New Roman" w:hAnsi="Times New Roman" w:cs="Times New Roman"/>
          <w:sz w:val="26"/>
          <w:szCs w:val="26"/>
          <w:lang w:val="uk-UA"/>
        </w:rPr>
      </w:pPr>
      <w:r w:rsidRPr="00036DD4">
        <w:rPr>
          <w:rFonts w:ascii="Times New Roman" w:hAnsi="Times New Roman" w:cs="Times New Roman"/>
          <w:sz w:val="26"/>
          <w:szCs w:val="26"/>
          <w:lang w:val="uk-UA"/>
        </w:rPr>
        <w:t>б) небезпечний напад на суперника, який володіє м`ячем, з вірогідністю нанесення травми;</w:t>
      </w:r>
    </w:p>
    <w:p w:rsidR="00C946BD" w:rsidRPr="00036DD4" w:rsidRDefault="00C946BD" w:rsidP="003168D9">
      <w:pPr>
        <w:spacing w:after="0" w:line="240" w:lineRule="auto"/>
        <w:jc w:val="both"/>
        <w:rPr>
          <w:rFonts w:ascii="Times New Roman" w:hAnsi="Times New Roman" w:cs="Times New Roman"/>
          <w:sz w:val="26"/>
          <w:szCs w:val="26"/>
          <w:lang w:val="uk-UA"/>
        </w:rPr>
      </w:pPr>
      <w:r w:rsidRPr="00036DD4">
        <w:rPr>
          <w:rFonts w:ascii="Times New Roman" w:hAnsi="Times New Roman" w:cs="Times New Roman"/>
          <w:b/>
          <w:bCs/>
          <w:sz w:val="26"/>
          <w:szCs w:val="26"/>
          <w:lang w:val="uk-UA"/>
        </w:rPr>
        <w:t>в)</w:t>
      </w:r>
      <w:r w:rsidRPr="00036DD4">
        <w:rPr>
          <w:rFonts w:ascii="Times New Roman" w:hAnsi="Times New Roman" w:cs="Times New Roman"/>
          <w:sz w:val="26"/>
          <w:szCs w:val="26"/>
          <w:lang w:val="uk-UA"/>
        </w:rPr>
        <w:t xml:space="preserve"> удар суперника ногою </w:t>
      </w:r>
      <w:r w:rsidRPr="00036DD4">
        <w:rPr>
          <w:rFonts w:ascii="Times New Roman" w:hAnsi="Times New Roman" w:cs="Times New Roman"/>
          <w:sz w:val="26"/>
          <w:szCs w:val="26"/>
        </w:rPr>
        <w:t>(</w:t>
      </w:r>
      <w:r w:rsidRPr="00036DD4">
        <w:rPr>
          <w:rFonts w:ascii="Times New Roman" w:hAnsi="Times New Roman" w:cs="Times New Roman"/>
          <w:sz w:val="26"/>
          <w:szCs w:val="26"/>
          <w:lang w:val="uk-UA"/>
        </w:rPr>
        <w:t>без нанесення травми</w:t>
      </w:r>
      <w:r w:rsidRPr="00036DD4">
        <w:rPr>
          <w:rFonts w:ascii="Times New Roman" w:hAnsi="Times New Roman" w:cs="Times New Roman"/>
          <w:sz w:val="26"/>
          <w:szCs w:val="26"/>
        </w:rPr>
        <w:t>)</w:t>
      </w:r>
      <w:r w:rsidRPr="00036DD4">
        <w:rPr>
          <w:rFonts w:ascii="Times New Roman" w:hAnsi="Times New Roman" w:cs="Times New Roman"/>
          <w:sz w:val="26"/>
          <w:szCs w:val="26"/>
          <w:lang w:val="uk-UA"/>
        </w:rPr>
        <w:t xml:space="preserve"> в боротьбі за м</w:t>
      </w:r>
      <w:r w:rsidRPr="00036DD4">
        <w:rPr>
          <w:rFonts w:ascii="Times New Roman" w:hAnsi="Times New Roman" w:cs="Times New Roman"/>
          <w:sz w:val="26"/>
          <w:szCs w:val="26"/>
        </w:rPr>
        <w:t>’</w:t>
      </w:r>
      <w:proofErr w:type="spellStart"/>
      <w:r w:rsidRPr="00036DD4">
        <w:rPr>
          <w:rFonts w:ascii="Times New Roman" w:hAnsi="Times New Roman" w:cs="Times New Roman"/>
          <w:sz w:val="26"/>
          <w:szCs w:val="26"/>
          <w:lang w:val="uk-UA"/>
        </w:rPr>
        <w:t>яч</w:t>
      </w:r>
      <w:proofErr w:type="spellEnd"/>
      <w:r w:rsidRPr="00036DD4">
        <w:rPr>
          <w:rFonts w:ascii="Times New Roman" w:hAnsi="Times New Roman" w:cs="Times New Roman"/>
          <w:sz w:val="26"/>
          <w:szCs w:val="26"/>
          <w:lang w:val="uk-UA"/>
        </w:rPr>
        <w:t>.</w:t>
      </w:r>
    </w:p>
    <w:p w:rsidR="00C946BD" w:rsidRPr="009711AA" w:rsidRDefault="00C946BD" w:rsidP="009711AA">
      <w:pPr>
        <w:spacing w:after="16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г) удар суперника рукою в боротьбі за м`яч.</w:t>
      </w:r>
    </w:p>
    <w:p w:rsidR="00C946BD" w:rsidRPr="00036DD4" w:rsidRDefault="00C946BD" w:rsidP="00943878">
      <w:pPr>
        <w:spacing w:after="160"/>
        <w:ind w:firstLine="708"/>
        <w:jc w:val="both"/>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t>2.3. Відсторонення на 3 (три) матчі за:</w:t>
      </w:r>
    </w:p>
    <w:p w:rsidR="00C946BD" w:rsidRPr="00036DD4" w:rsidRDefault="00C946BD" w:rsidP="00F564BA">
      <w:pPr>
        <w:spacing w:after="0"/>
        <w:rPr>
          <w:rFonts w:ascii="Times New Roman" w:hAnsi="Times New Roman" w:cs="Times New Roman"/>
          <w:sz w:val="26"/>
          <w:szCs w:val="26"/>
          <w:lang w:val="uk-UA"/>
        </w:rPr>
      </w:pPr>
      <w:r w:rsidRPr="00036DD4">
        <w:rPr>
          <w:rFonts w:ascii="Times New Roman" w:hAnsi="Times New Roman" w:cs="Times New Roman"/>
          <w:sz w:val="26"/>
          <w:szCs w:val="26"/>
          <w:lang w:val="uk-UA"/>
        </w:rPr>
        <w:t>а) навмисний удар суперника, який не володіє м`ячем, під час матчу або після його зупинки;</w:t>
      </w:r>
    </w:p>
    <w:p w:rsidR="00C946BD" w:rsidRPr="00036DD4" w:rsidRDefault="00C946BD" w:rsidP="00F564BA">
      <w:pPr>
        <w:spacing w:after="0"/>
        <w:rPr>
          <w:rFonts w:ascii="Times New Roman" w:hAnsi="Times New Roman" w:cs="Times New Roman"/>
          <w:sz w:val="26"/>
          <w:szCs w:val="26"/>
          <w:lang w:val="uk-UA"/>
        </w:rPr>
      </w:pPr>
      <w:r w:rsidRPr="00036DD4">
        <w:rPr>
          <w:rFonts w:ascii="Times New Roman" w:hAnsi="Times New Roman" w:cs="Times New Roman"/>
          <w:sz w:val="26"/>
          <w:szCs w:val="26"/>
          <w:lang w:val="uk-UA"/>
        </w:rPr>
        <w:t>б) нецензурні та інші образливі висловлювання, непристойні жести на адресу суперника, партнера або глядачів;</w:t>
      </w:r>
    </w:p>
    <w:p w:rsidR="00C946BD" w:rsidRPr="007F469C" w:rsidRDefault="00C946BD" w:rsidP="007F469C">
      <w:pPr>
        <w:spacing w:after="160"/>
        <w:rPr>
          <w:rFonts w:ascii="Times New Roman" w:hAnsi="Times New Roman" w:cs="Times New Roman"/>
          <w:sz w:val="26"/>
          <w:szCs w:val="26"/>
          <w:lang w:val="uk-UA"/>
        </w:rPr>
      </w:pPr>
      <w:r w:rsidRPr="00036DD4">
        <w:rPr>
          <w:rFonts w:ascii="Times New Roman" w:hAnsi="Times New Roman" w:cs="Times New Roman"/>
          <w:sz w:val="26"/>
          <w:szCs w:val="26"/>
          <w:lang w:val="uk-UA"/>
        </w:rPr>
        <w:t>в) прилюдні образливі вчинки, що принижують честь і гідність учасників змагань та офіційних осіб (в т. ч. арбітрів).</w:t>
      </w:r>
      <w:r w:rsidRPr="00036DD4">
        <w:rPr>
          <w:rFonts w:ascii="Times New Roman" w:hAnsi="Times New Roman" w:cs="Times New Roman"/>
          <w:b/>
          <w:bCs/>
          <w:i/>
          <w:iCs/>
          <w:sz w:val="26"/>
          <w:szCs w:val="26"/>
          <w:lang w:val="uk-UA"/>
        </w:rPr>
        <w:tab/>
      </w:r>
    </w:p>
    <w:p w:rsidR="00C946BD" w:rsidRPr="00036DD4" w:rsidRDefault="00C946BD" w:rsidP="00036DD4">
      <w:pPr>
        <w:spacing w:after="160"/>
        <w:ind w:firstLine="708"/>
        <w:jc w:val="both"/>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lastRenderedPageBreak/>
        <w:t>2.</w:t>
      </w:r>
      <w:r>
        <w:rPr>
          <w:rFonts w:ascii="Times New Roman" w:hAnsi="Times New Roman" w:cs="Times New Roman"/>
          <w:b/>
          <w:bCs/>
          <w:i/>
          <w:iCs/>
          <w:sz w:val="26"/>
          <w:szCs w:val="26"/>
          <w:lang w:val="uk-UA"/>
        </w:rPr>
        <w:t>4</w:t>
      </w:r>
      <w:r w:rsidRPr="00036DD4">
        <w:rPr>
          <w:rFonts w:ascii="Times New Roman" w:hAnsi="Times New Roman" w:cs="Times New Roman"/>
          <w:b/>
          <w:bCs/>
          <w:i/>
          <w:iCs/>
          <w:sz w:val="26"/>
          <w:szCs w:val="26"/>
          <w:lang w:val="uk-UA"/>
        </w:rPr>
        <w:t>. Відсторонення на 6 (шість) матчів за:</w:t>
      </w:r>
    </w:p>
    <w:p w:rsidR="00C946BD" w:rsidRPr="00036DD4" w:rsidRDefault="00C946BD" w:rsidP="00F564BA">
      <w:pPr>
        <w:spacing w:after="0"/>
        <w:jc w:val="both"/>
        <w:rPr>
          <w:rFonts w:ascii="Times New Roman" w:hAnsi="Times New Roman" w:cs="Times New Roman"/>
          <w:sz w:val="26"/>
          <w:szCs w:val="26"/>
          <w:lang w:val="uk-UA"/>
        </w:rPr>
      </w:pPr>
      <w:r w:rsidRPr="007F469C">
        <w:rPr>
          <w:rFonts w:ascii="Times New Roman" w:hAnsi="Times New Roman" w:cs="Times New Roman"/>
          <w:b/>
          <w:bCs/>
          <w:sz w:val="26"/>
          <w:szCs w:val="26"/>
          <w:lang w:val="uk-UA"/>
        </w:rPr>
        <w:t>а)</w:t>
      </w:r>
      <w:r w:rsidRPr="00036DD4">
        <w:rPr>
          <w:rFonts w:ascii="Times New Roman" w:hAnsi="Times New Roman" w:cs="Times New Roman"/>
          <w:sz w:val="26"/>
          <w:szCs w:val="26"/>
          <w:lang w:val="uk-UA"/>
        </w:rPr>
        <w:t xml:space="preserve"> небезпечний напад на суперника, який володіє м’ячем, з нанесенням йому травми;</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б) плювок у бік футболіста (суперника, партнера) або неофіційної особи (глядачів);</w:t>
      </w:r>
    </w:p>
    <w:p w:rsidR="00C946BD" w:rsidRPr="00036DD4" w:rsidRDefault="00C946BD" w:rsidP="00F564BA">
      <w:pPr>
        <w:spacing w:after="0"/>
        <w:rPr>
          <w:rFonts w:ascii="Times New Roman" w:hAnsi="Times New Roman" w:cs="Times New Roman"/>
          <w:sz w:val="26"/>
          <w:szCs w:val="26"/>
          <w:lang w:val="uk-UA"/>
        </w:rPr>
      </w:pPr>
      <w:r w:rsidRPr="00036DD4">
        <w:rPr>
          <w:rFonts w:ascii="Times New Roman" w:hAnsi="Times New Roman" w:cs="Times New Roman"/>
          <w:sz w:val="26"/>
          <w:szCs w:val="26"/>
          <w:lang w:val="uk-UA"/>
        </w:rPr>
        <w:t>в) нецензурні та інші образливі висловлювання, непристойні жести на адресу офіційних осіб (в т. ч. арбітрів);</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г) застосування фізичної сили до суперників, партнерів або глядачів під час матчу;</w:t>
      </w:r>
    </w:p>
    <w:p w:rsidR="00C946BD" w:rsidRPr="00036DD4" w:rsidRDefault="00C946BD" w:rsidP="00E47DB4">
      <w:pPr>
        <w:spacing w:after="160"/>
        <w:rPr>
          <w:rFonts w:ascii="Times New Roman" w:hAnsi="Times New Roman" w:cs="Times New Roman"/>
          <w:sz w:val="26"/>
          <w:szCs w:val="26"/>
          <w:lang w:val="uk-UA"/>
        </w:rPr>
      </w:pPr>
      <w:r w:rsidRPr="00146AC7">
        <w:rPr>
          <w:rFonts w:ascii="Times New Roman" w:hAnsi="Times New Roman" w:cs="Times New Roman"/>
          <w:b/>
          <w:bCs/>
          <w:sz w:val="26"/>
          <w:szCs w:val="26"/>
          <w:lang w:val="uk-UA"/>
        </w:rPr>
        <w:t>д)</w:t>
      </w:r>
      <w:r w:rsidRPr="00036DD4">
        <w:rPr>
          <w:rFonts w:ascii="Times New Roman" w:hAnsi="Times New Roman" w:cs="Times New Roman"/>
          <w:sz w:val="26"/>
          <w:szCs w:val="26"/>
          <w:lang w:val="uk-UA"/>
        </w:rPr>
        <w:t xml:space="preserve"> погрози застосування фізичної сили до офіційних осіб (в т. ч. арбітрів) під час матчу.</w:t>
      </w:r>
    </w:p>
    <w:p w:rsidR="00C946BD" w:rsidRPr="00036DD4" w:rsidRDefault="00C946BD" w:rsidP="00B430F8">
      <w:pPr>
        <w:spacing w:after="160"/>
        <w:jc w:val="both"/>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tab/>
        <w:t>2.</w:t>
      </w:r>
      <w:r>
        <w:rPr>
          <w:rFonts w:ascii="Times New Roman" w:hAnsi="Times New Roman" w:cs="Times New Roman"/>
          <w:b/>
          <w:bCs/>
          <w:i/>
          <w:iCs/>
          <w:sz w:val="26"/>
          <w:szCs w:val="26"/>
          <w:lang w:val="uk-UA"/>
        </w:rPr>
        <w:t>5</w:t>
      </w:r>
      <w:r w:rsidRPr="00036DD4">
        <w:rPr>
          <w:rFonts w:ascii="Times New Roman" w:hAnsi="Times New Roman" w:cs="Times New Roman"/>
          <w:b/>
          <w:bCs/>
          <w:i/>
          <w:iCs/>
          <w:sz w:val="26"/>
          <w:szCs w:val="26"/>
          <w:lang w:val="uk-UA"/>
        </w:rPr>
        <w:t>. Відсторонення на 10 (десять) матчів за:</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а) навмисне нанесення тяжкої травми суперникові, що приз</w:t>
      </w:r>
      <w:r w:rsidR="00A973EC">
        <w:rPr>
          <w:rFonts w:ascii="Times New Roman" w:hAnsi="Times New Roman" w:cs="Times New Roman"/>
          <w:sz w:val="26"/>
          <w:szCs w:val="26"/>
          <w:lang w:val="uk-UA"/>
        </w:rPr>
        <w:t xml:space="preserve">вело до тимчасової втрати ним </w:t>
      </w:r>
      <w:r w:rsidRPr="00036DD4">
        <w:rPr>
          <w:rFonts w:ascii="Times New Roman" w:hAnsi="Times New Roman" w:cs="Times New Roman"/>
          <w:sz w:val="26"/>
          <w:szCs w:val="26"/>
          <w:lang w:val="uk-UA"/>
        </w:rPr>
        <w:t>працездатності;</w:t>
      </w:r>
    </w:p>
    <w:p w:rsidR="00C946BD" w:rsidRPr="00036DD4" w:rsidRDefault="00C946BD" w:rsidP="00F564BA">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б) масову бійку до, під час матчу (або після його зупинки) чи після матчу;</w:t>
      </w:r>
    </w:p>
    <w:p w:rsidR="00C946BD" w:rsidRPr="00036DD4" w:rsidRDefault="00C946BD" w:rsidP="001B4AC4">
      <w:pPr>
        <w:spacing w:after="160"/>
        <w:jc w:val="both"/>
        <w:rPr>
          <w:rFonts w:ascii="Times New Roman" w:hAnsi="Times New Roman" w:cs="Times New Roman"/>
          <w:sz w:val="26"/>
          <w:szCs w:val="26"/>
          <w:lang w:val="uk-UA"/>
        </w:rPr>
      </w:pPr>
      <w:r w:rsidRPr="00146AC7">
        <w:rPr>
          <w:rFonts w:ascii="Times New Roman" w:hAnsi="Times New Roman" w:cs="Times New Roman"/>
          <w:b/>
          <w:bCs/>
          <w:sz w:val="26"/>
          <w:szCs w:val="26"/>
          <w:lang w:val="uk-UA"/>
        </w:rPr>
        <w:t>в)</w:t>
      </w:r>
      <w:r w:rsidRPr="00036DD4">
        <w:rPr>
          <w:rFonts w:ascii="Times New Roman" w:hAnsi="Times New Roman" w:cs="Times New Roman"/>
          <w:sz w:val="26"/>
          <w:szCs w:val="26"/>
          <w:lang w:val="uk-UA"/>
        </w:rPr>
        <w:t xml:space="preserve"> погрози застосування фізичної сили до офіційних осіб (в т. ч. арбітрів) до або після гри. </w:t>
      </w:r>
    </w:p>
    <w:p w:rsidR="00C946BD" w:rsidRPr="00036DD4" w:rsidRDefault="00C946BD" w:rsidP="001B4AC4">
      <w:pPr>
        <w:spacing w:after="160"/>
        <w:ind w:firstLine="708"/>
        <w:jc w:val="center"/>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t>2.</w:t>
      </w:r>
      <w:r>
        <w:rPr>
          <w:rFonts w:ascii="Times New Roman" w:hAnsi="Times New Roman" w:cs="Times New Roman"/>
          <w:b/>
          <w:bCs/>
          <w:i/>
          <w:iCs/>
          <w:sz w:val="26"/>
          <w:szCs w:val="26"/>
          <w:lang w:val="uk-UA"/>
        </w:rPr>
        <w:t>6</w:t>
      </w:r>
      <w:r w:rsidRPr="00036DD4">
        <w:rPr>
          <w:rFonts w:ascii="Times New Roman" w:hAnsi="Times New Roman" w:cs="Times New Roman"/>
          <w:b/>
          <w:bCs/>
          <w:i/>
          <w:iCs/>
          <w:sz w:val="26"/>
          <w:szCs w:val="26"/>
          <w:lang w:val="uk-UA"/>
        </w:rPr>
        <w:t>. Відсторонення на певний період, але не менше 10 (десяти) матчів за:</w:t>
      </w:r>
    </w:p>
    <w:p w:rsidR="00C946BD" w:rsidRPr="00036DD4" w:rsidRDefault="00C946BD" w:rsidP="00AA0910">
      <w:pPr>
        <w:spacing w:after="16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а) явний намір спонукати офіційну особу (в т. ч. арбітра) прийняти неправильне рішення або за підтримку її помилкової думки, щоб тим самим спонукати її прийняти неправильне рішення.</w:t>
      </w:r>
    </w:p>
    <w:p w:rsidR="00C946BD" w:rsidRPr="00036DD4" w:rsidRDefault="00C946BD" w:rsidP="00902E64">
      <w:pPr>
        <w:spacing w:after="160"/>
        <w:ind w:firstLine="708"/>
        <w:jc w:val="both"/>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t>2.</w:t>
      </w:r>
      <w:r>
        <w:rPr>
          <w:rFonts w:ascii="Times New Roman" w:hAnsi="Times New Roman" w:cs="Times New Roman"/>
          <w:b/>
          <w:bCs/>
          <w:i/>
          <w:iCs/>
          <w:sz w:val="26"/>
          <w:szCs w:val="26"/>
          <w:lang w:val="uk-UA"/>
        </w:rPr>
        <w:t>7</w:t>
      </w:r>
      <w:r w:rsidRPr="00036DD4">
        <w:rPr>
          <w:rFonts w:ascii="Times New Roman" w:hAnsi="Times New Roman" w:cs="Times New Roman"/>
          <w:b/>
          <w:bCs/>
          <w:i/>
          <w:iCs/>
          <w:sz w:val="26"/>
          <w:szCs w:val="26"/>
          <w:lang w:val="uk-UA"/>
        </w:rPr>
        <w:t>. Відсторонення на 12 місяців за:</w:t>
      </w:r>
    </w:p>
    <w:p w:rsidR="00C946BD" w:rsidRPr="00036DD4" w:rsidRDefault="00C946BD" w:rsidP="00F564BA">
      <w:pPr>
        <w:spacing w:after="0"/>
        <w:rPr>
          <w:rFonts w:ascii="Times New Roman" w:hAnsi="Times New Roman" w:cs="Times New Roman"/>
          <w:sz w:val="26"/>
          <w:szCs w:val="26"/>
          <w:lang w:val="uk-UA"/>
        </w:rPr>
      </w:pPr>
      <w:r w:rsidRPr="00036DD4">
        <w:rPr>
          <w:rFonts w:ascii="Times New Roman" w:hAnsi="Times New Roman" w:cs="Times New Roman"/>
          <w:sz w:val="26"/>
          <w:szCs w:val="26"/>
          <w:lang w:val="uk-UA"/>
        </w:rPr>
        <w:t>а) навмисне нанесення тяжкої травми супернико</w:t>
      </w:r>
      <w:r w:rsidR="00A973EC">
        <w:rPr>
          <w:rFonts w:ascii="Times New Roman" w:hAnsi="Times New Roman" w:cs="Times New Roman"/>
          <w:sz w:val="26"/>
          <w:szCs w:val="26"/>
          <w:lang w:val="uk-UA"/>
        </w:rPr>
        <w:t xml:space="preserve">ві, що призвело до втрати ним </w:t>
      </w:r>
      <w:r w:rsidRPr="00036DD4">
        <w:rPr>
          <w:rFonts w:ascii="Times New Roman" w:hAnsi="Times New Roman" w:cs="Times New Roman"/>
          <w:sz w:val="26"/>
          <w:szCs w:val="26"/>
          <w:lang w:val="uk-UA"/>
        </w:rPr>
        <w:t>працездатності;</w:t>
      </w:r>
    </w:p>
    <w:p w:rsidR="00C946BD" w:rsidRPr="00036DD4" w:rsidRDefault="00C946BD" w:rsidP="00F564BA">
      <w:pPr>
        <w:spacing w:after="0"/>
        <w:rPr>
          <w:rFonts w:ascii="Times New Roman" w:hAnsi="Times New Roman" w:cs="Times New Roman"/>
          <w:sz w:val="26"/>
          <w:szCs w:val="26"/>
          <w:lang w:val="uk-UA"/>
        </w:rPr>
      </w:pPr>
      <w:r w:rsidRPr="00146AC7">
        <w:rPr>
          <w:rFonts w:ascii="Times New Roman" w:hAnsi="Times New Roman" w:cs="Times New Roman"/>
          <w:b/>
          <w:bCs/>
          <w:sz w:val="26"/>
          <w:szCs w:val="26"/>
          <w:lang w:val="uk-UA"/>
        </w:rPr>
        <w:t>б)</w:t>
      </w:r>
      <w:r w:rsidRPr="00036DD4">
        <w:rPr>
          <w:rFonts w:ascii="Times New Roman" w:hAnsi="Times New Roman" w:cs="Times New Roman"/>
          <w:sz w:val="26"/>
          <w:szCs w:val="26"/>
          <w:lang w:val="uk-UA"/>
        </w:rPr>
        <w:t xml:space="preserve"> спробу застосування фізичної сили до офіційних осіб (в т. ч. арбітрів);</w:t>
      </w:r>
    </w:p>
    <w:p w:rsidR="00C946BD" w:rsidRPr="00036DD4" w:rsidRDefault="00C946BD" w:rsidP="00AA0910">
      <w:pPr>
        <w:spacing w:after="160"/>
        <w:rPr>
          <w:rFonts w:ascii="Times New Roman" w:hAnsi="Times New Roman" w:cs="Times New Roman"/>
          <w:sz w:val="26"/>
          <w:szCs w:val="26"/>
          <w:lang w:val="uk-UA"/>
        </w:rPr>
      </w:pPr>
      <w:r w:rsidRPr="00036DD4">
        <w:rPr>
          <w:rFonts w:ascii="Times New Roman" w:hAnsi="Times New Roman" w:cs="Times New Roman"/>
          <w:sz w:val="26"/>
          <w:szCs w:val="26"/>
          <w:lang w:val="uk-UA"/>
        </w:rPr>
        <w:t>в) плювок у бік офіційних осіб (в т. ч. арбітрів).</w:t>
      </w:r>
    </w:p>
    <w:p w:rsidR="00C946BD" w:rsidRPr="00036DD4" w:rsidRDefault="00C946BD" w:rsidP="00902E64">
      <w:pPr>
        <w:spacing w:after="160"/>
        <w:ind w:firstLine="708"/>
        <w:rPr>
          <w:rFonts w:ascii="Times New Roman" w:hAnsi="Times New Roman" w:cs="Times New Roman"/>
          <w:b/>
          <w:bCs/>
          <w:i/>
          <w:iCs/>
          <w:sz w:val="26"/>
          <w:szCs w:val="26"/>
          <w:lang w:val="uk-UA"/>
        </w:rPr>
      </w:pPr>
      <w:r w:rsidRPr="00036DD4">
        <w:rPr>
          <w:rFonts w:ascii="Times New Roman" w:hAnsi="Times New Roman" w:cs="Times New Roman"/>
          <w:b/>
          <w:bCs/>
          <w:i/>
          <w:iCs/>
          <w:sz w:val="26"/>
          <w:szCs w:val="26"/>
          <w:lang w:val="uk-UA"/>
        </w:rPr>
        <w:t>2.</w:t>
      </w:r>
      <w:r>
        <w:rPr>
          <w:rFonts w:ascii="Times New Roman" w:hAnsi="Times New Roman" w:cs="Times New Roman"/>
          <w:b/>
          <w:bCs/>
          <w:i/>
          <w:iCs/>
          <w:sz w:val="26"/>
          <w:szCs w:val="26"/>
          <w:lang w:val="uk-UA"/>
        </w:rPr>
        <w:t>8</w:t>
      </w:r>
      <w:r w:rsidRPr="00036DD4">
        <w:rPr>
          <w:rFonts w:ascii="Times New Roman" w:hAnsi="Times New Roman" w:cs="Times New Roman"/>
          <w:b/>
          <w:bCs/>
          <w:i/>
          <w:iCs/>
          <w:sz w:val="26"/>
          <w:szCs w:val="26"/>
          <w:lang w:val="uk-UA"/>
        </w:rPr>
        <w:t>. Довічне відсторонення за:</w:t>
      </w:r>
    </w:p>
    <w:p w:rsidR="00C946BD" w:rsidRPr="00036DD4" w:rsidRDefault="00C946BD" w:rsidP="00AB52E2">
      <w:pPr>
        <w:spacing w:after="160"/>
        <w:jc w:val="both"/>
        <w:rPr>
          <w:rFonts w:ascii="Times New Roman" w:hAnsi="Times New Roman" w:cs="Times New Roman"/>
          <w:sz w:val="26"/>
          <w:szCs w:val="26"/>
          <w:lang w:val="uk-UA"/>
        </w:rPr>
      </w:pPr>
      <w:r w:rsidRPr="00146AC7">
        <w:rPr>
          <w:rFonts w:ascii="Times New Roman" w:hAnsi="Times New Roman" w:cs="Times New Roman"/>
          <w:b/>
          <w:bCs/>
          <w:sz w:val="26"/>
          <w:szCs w:val="26"/>
          <w:lang w:val="uk-UA"/>
        </w:rPr>
        <w:t>а)</w:t>
      </w:r>
      <w:r w:rsidRPr="00036DD4">
        <w:rPr>
          <w:rFonts w:ascii="Times New Roman" w:hAnsi="Times New Roman" w:cs="Times New Roman"/>
          <w:sz w:val="26"/>
          <w:szCs w:val="26"/>
          <w:lang w:val="uk-UA"/>
        </w:rPr>
        <w:t xml:space="preserve"> застосування фізичної сили до офіційних осіб (в т. ч. арбітрів) до, під час матчу (або після його зупинки) чи після матчу. </w:t>
      </w:r>
    </w:p>
    <w:p w:rsidR="00C946BD" w:rsidRDefault="00C946BD" w:rsidP="00146AC7">
      <w:pPr>
        <w:spacing w:after="160"/>
        <w:rPr>
          <w:rFonts w:ascii="Times New Roman" w:hAnsi="Times New Roman" w:cs="Times New Roman"/>
          <w:b/>
          <w:bCs/>
          <w:sz w:val="26"/>
          <w:szCs w:val="26"/>
          <w:lang w:val="uk-UA"/>
        </w:rPr>
      </w:pPr>
    </w:p>
    <w:p w:rsidR="00C946BD" w:rsidRDefault="00C946BD" w:rsidP="00146AC7">
      <w:pPr>
        <w:spacing w:after="160"/>
        <w:rPr>
          <w:rFonts w:ascii="Times New Roman" w:hAnsi="Times New Roman" w:cs="Times New Roman"/>
          <w:b/>
          <w:bCs/>
          <w:sz w:val="26"/>
          <w:szCs w:val="26"/>
          <w:lang w:val="uk-UA"/>
        </w:rPr>
      </w:pPr>
    </w:p>
    <w:p w:rsidR="00C946BD" w:rsidRDefault="00C946BD" w:rsidP="00146AC7">
      <w:pPr>
        <w:spacing w:after="160"/>
        <w:rPr>
          <w:rFonts w:ascii="Times New Roman" w:hAnsi="Times New Roman" w:cs="Times New Roman"/>
          <w:b/>
          <w:bCs/>
          <w:sz w:val="26"/>
          <w:szCs w:val="26"/>
          <w:lang w:val="uk-UA"/>
        </w:rPr>
      </w:pPr>
    </w:p>
    <w:p w:rsidR="00C946BD" w:rsidRDefault="00C946BD" w:rsidP="00146AC7">
      <w:pPr>
        <w:spacing w:after="160"/>
        <w:rPr>
          <w:rFonts w:ascii="Times New Roman" w:hAnsi="Times New Roman" w:cs="Times New Roman"/>
          <w:b/>
          <w:bCs/>
          <w:sz w:val="26"/>
          <w:szCs w:val="26"/>
          <w:lang w:val="uk-UA"/>
        </w:rPr>
      </w:pPr>
    </w:p>
    <w:p w:rsidR="00C946BD" w:rsidRDefault="00C946BD" w:rsidP="00146AC7">
      <w:pPr>
        <w:spacing w:after="160"/>
        <w:rPr>
          <w:rFonts w:ascii="Times New Roman" w:hAnsi="Times New Roman" w:cs="Times New Roman"/>
          <w:b/>
          <w:bCs/>
          <w:sz w:val="26"/>
          <w:szCs w:val="26"/>
          <w:lang w:val="uk-UA"/>
        </w:rPr>
      </w:pPr>
    </w:p>
    <w:p w:rsidR="00C946BD" w:rsidRDefault="00C946BD" w:rsidP="00146AC7">
      <w:pPr>
        <w:spacing w:after="160"/>
        <w:rPr>
          <w:rFonts w:ascii="Times New Roman" w:hAnsi="Times New Roman" w:cs="Times New Roman"/>
          <w:b/>
          <w:bCs/>
          <w:sz w:val="26"/>
          <w:szCs w:val="26"/>
          <w:lang w:val="uk-UA"/>
        </w:rPr>
      </w:pPr>
    </w:p>
    <w:p w:rsidR="00C946BD" w:rsidRDefault="00C946BD" w:rsidP="00146AC7">
      <w:pPr>
        <w:spacing w:after="160"/>
        <w:rPr>
          <w:rFonts w:ascii="Times New Roman" w:hAnsi="Times New Roman" w:cs="Times New Roman"/>
          <w:b/>
          <w:bCs/>
          <w:sz w:val="26"/>
          <w:szCs w:val="26"/>
          <w:lang w:val="uk-UA"/>
        </w:rPr>
      </w:pPr>
    </w:p>
    <w:p w:rsidR="00C946BD" w:rsidRPr="00036DD4" w:rsidRDefault="00C946BD" w:rsidP="009C1D59">
      <w:pPr>
        <w:spacing w:after="160"/>
        <w:jc w:val="center"/>
        <w:rPr>
          <w:rFonts w:ascii="Times New Roman" w:hAnsi="Times New Roman" w:cs="Times New Roman"/>
          <w:b/>
          <w:bCs/>
          <w:sz w:val="26"/>
          <w:szCs w:val="26"/>
          <w:lang w:val="uk-UA"/>
        </w:rPr>
      </w:pPr>
      <w:r w:rsidRPr="00036DD4">
        <w:rPr>
          <w:rFonts w:ascii="Times New Roman" w:hAnsi="Times New Roman" w:cs="Times New Roman"/>
          <w:b/>
          <w:bCs/>
          <w:sz w:val="26"/>
          <w:szCs w:val="26"/>
          <w:lang w:val="uk-UA"/>
        </w:rPr>
        <w:lastRenderedPageBreak/>
        <w:t>3. Дисциплінарні санкції, що застосовуються до арбітрів</w:t>
      </w:r>
    </w:p>
    <w:p w:rsidR="00C946BD" w:rsidRPr="00036DD4" w:rsidRDefault="00C946BD" w:rsidP="009C1D59">
      <w:pPr>
        <w:spacing w:after="0"/>
        <w:ind w:firstLine="709"/>
        <w:jc w:val="both"/>
        <w:rPr>
          <w:rFonts w:ascii="Times New Roman" w:hAnsi="Times New Roman" w:cs="Times New Roman"/>
          <w:sz w:val="26"/>
          <w:szCs w:val="26"/>
          <w:lang w:val="uk-UA"/>
        </w:rPr>
      </w:pPr>
      <w:r w:rsidRPr="00036DD4">
        <w:rPr>
          <w:rFonts w:ascii="Times New Roman" w:hAnsi="Times New Roman" w:cs="Times New Roman"/>
          <w:b/>
          <w:bCs/>
          <w:sz w:val="26"/>
          <w:szCs w:val="26"/>
          <w:lang w:val="uk-UA"/>
        </w:rPr>
        <w:t>3.1.</w:t>
      </w:r>
      <w:r w:rsidRPr="00036DD4">
        <w:rPr>
          <w:rFonts w:ascii="Times New Roman" w:hAnsi="Times New Roman" w:cs="Times New Roman"/>
          <w:sz w:val="26"/>
          <w:szCs w:val="26"/>
          <w:lang w:val="uk-UA"/>
        </w:rPr>
        <w:t xml:space="preserve"> За неявку на календарний матч без поважної причини:</w:t>
      </w:r>
    </w:p>
    <w:p w:rsidR="00C946BD" w:rsidRPr="00036DD4" w:rsidRDefault="00C946BD" w:rsidP="009C1D59">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а) вперше – відсторонення від арбітражу на </w:t>
      </w:r>
      <w:r w:rsidRPr="00036DD4">
        <w:rPr>
          <w:rFonts w:ascii="Times New Roman" w:hAnsi="Times New Roman" w:cs="Times New Roman"/>
          <w:b/>
          <w:bCs/>
          <w:sz w:val="26"/>
          <w:szCs w:val="26"/>
          <w:lang w:val="uk-UA"/>
        </w:rPr>
        <w:t>3</w:t>
      </w:r>
      <w:r w:rsidRPr="00036DD4">
        <w:rPr>
          <w:rFonts w:ascii="Times New Roman" w:hAnsi="Times New Roman" w:cs="Times New Roman"/>
          <w:sz w:val="26"/>
          <w:szCs w:val="26"/>
          <w:lang w:val="uk-UA"/>
        </w:rPr>
        <w:t xml:space="preserve"> (три) матчі;</w:t>
      </w:r>
    </w:p>
    <w:p w:rsidR="00C946BD" w:rsidRPr="00036DD4" w:rsidRDefault="00C946BD" w:rsidP="005D4368">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б) повторно – відсторонення від арбітражу на визначений термін.</w:t>
      </w:r>
    </w:p>
    <w:p w:rsidR="00C946BD" w:rsidRPr="00036DD4" w:rsidRDefault="00C946BD" w:rsidP="009C1D59">
      <w:pPr>
        <w:spacing w:after="0"/>
        <w:ind w:firstLine="708"/>
        <w:jc w:val="both"/>
        <w:rPr>
          <w:rFonts w:ascii="Times New Roman" w:hAnsi="Times New Roman" w:cs="Times New Roman"/>
          <w:sz w:val="26"/>
          <w:szCs w:val="26"/>
          <w:lang w:val="uk-UA"/>
        </w:rPr>
      </w:pPr>
      <w:r w:rsidRPr="00036DD4">
        <w:rPr>
          <w:rFonts w:ascii="Times New Roman" w:hAnsi="Times New Roman" w:cs="Times New Roman"/>
          <w:b/>
          <w:bCs/>
          <w:sz w:val="26"/>
          <w:szCs w:val="26"/>
          <w:lang w:val="uk-UA"/>
        </w:rPr>
        <w:t xml:space="preserve">3.2. </w:t>
      </w:r>
      <w:r w:rsidRPr="00036DD4">
        <w:rPr>
          <w:rFonts w:ascii="Times New Roman" w:hAnsi="Times New Roman" w:cs="Times New Roman"/>
          <w:sz w:val="26"/>
          <w:szCs w:val="26"/>
          <w:lang w:val="uk-UA"/>
        </w:rPr>
        <w:t>За несвоєчасне повідомлення результату матчу, за несвоєч</w:t>
      </w:r>
      <w:r>
        <w:rPr>
          <w:rFonts w:ascii="Times New Roman" w:hAnsi="Times New Roman" w:cs="Times New Roman"/>
          <w:sz w:val="26"/>
          <w:szCs w:val="26"/>
          <w:lang w:val="uk-UA"/>
        </w:rPr>
        <w:t>асну передачу до ФФП</w:t>
      </w:r>
      <w:r w:rsidRPr="00036DD4">
        <w:rPr>
          <w:rFonts w:ascii="Times New Roman" w:hAnsi="Times New Roman" w:cs="Times New Roman"/>
          <w:sz w:val="26"/>
          <w:szCs w:val="26"/>
          <w:lang w:val="uk-UA"/>
        </w:rPr>
        <w:t xml:space="preserve"> рапорту арбітра, а також неохайне (неправильне) його оформлення, за порушення вимог екіпірування під час проведення матчу або офіційних заходів:</w:t>
      </w:r>
    </w:p>
    <w:p w:rsidR="00C946BD" w:rsidRPr="00036DD4" w:rsidRDefault="00C946BD" w:rsidP="009C1D59">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а) вперше – відсторонення від арбітражу на </w:t>
      </w:r>
      <w:r w:rsidRPr="00036DD4">
        <w:rPr>
          <w:rFonts w:ascii="Times New Roman" w:hAnsi="Times New Roman" w:cs="Times New Roman"/>
          <w:b/>
          <w:bCs/>
          <w:sz w:val="26"/>
          <w:szCs w:val="26"/>
          <w:lang w:val="uk-UA"/>
        </w:rPr>
        <w:t>1</w:t>
      </w:r>
      <w:r w:rsidRPr="00036DD4">
        <w:rPr>
          <w:rFonts w:ascii="Times New Roman" w:hAnsi="Times New Roman" w:cs="Times New Roman"/>
          <w:sz w:val="26"/>
          <w:szCs w:val="26"/>
          <w:lang w:val="uk-UA"/>
        </w:rPr>
        <w:t xml:space="preserve"> (один) матч;</w:t>
      </w:r>
    </w:p>
    <w:p w:rsidR="00C946BD" w:rsidRPr="00036DD4" w:rsidRDefault="00C946BD" w:rsidP="005D4368">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б) повторно – відсторонення від арбітражу на визначений </w:t>
      </w:r>
      <w:proofErr w:type="spellStart"/>
      <w:r w:rsidRPr="00036DD4">
        <w:rPr>
          <w:rFonts w:ascii="Times New Roman" w:hAnsi="Times New Roman" w:cs="Times New Roman"/>
          <w:sz w:val="26"/>
          <w:szCs w:val="26"/>
          <w:lang w:val="uk-UA"/>
        </w:rPr>
        <w:t>КДК</w:t>
      </w:r>
      <w:proofErr w:type="spellEnd"/>
      <w:r w:rsidRPr="00036DD4">
        <w:rPr>
          <w:rFonts w:ascii="Times New Roman" w:hAnsi="Times New Roman" w:cs="Times New Roman"/>
          <w:sz w:val="26"/>
          <w:szCs w:val="26"/>
          <w:lang w:val="uk-UA"/>
        </w:rPr>
        <w:t xml:space="preserve"> термін.</w:t>
      </w:r>
    </w:p>
    <w:p w:rsidR="00C946BD" w:rsidRPr="00036DD4" w:rsidRDefault="00C946BD" w:rsidP="00971BD1">
      <w:pPr>
        <w:spacing w:after="0"/>
        <w:ind w:firstLine="709"/>
        <w:jc w:val="both"/>
        <w:rPr>
          <w:rFonts w:ascii="Times New Roman" w:hAnsi="Times New Roman" w:cs="Times New Roman"/>
          <w:sz w:val="26"/>
          <w:szCs w:val="26"/>
          <w:lang w:val="uk-UA"/>
        </w:rPr>
      </w:pPr>
      <w:r w:rsidRPr="00036DD4">
        <w:rPr>
          <w:rFonts w:ascii="Times New Roman" w:hAnsi="Times New Roman" w:cs="Times New Roman"/>
          <w:b/>
          <w:bCs/>
          <w:sz w:val="26"/>
          <w:szCs w:val="26"/>
          <w:lang w:val="uk-UA"/>
        </w:rPr>
        <w:t>3.3.</w:t>
      </w:r>
      <w:r w:rsidRPr="00036DD4">
        <w:rPr>
          <w:rFonts w:ascii="Times New Roman" w:hAnsi="Times New Roman" w:cs="Times New Roman"/>
          <w:sz w:val="26"/>
          <w:szCs w:val="26"/>
          <w:lang w:val="uk-UA"/>
        </w:rPr>
        <w:t xml:space="preserve"> За допущені помилки (через незнання Правил гри) до, під час гри (або після зупинки) та після гри, що не вплинули на підсумковий результат матчу, але призвели до виникнення конфліктних ситуацій на футбольному полі та за його межами:</w:t>
      </w:r>
    </w:p>
    <w:p w:rsidR="00C946BD" w:rsidRPr="00036DD4" w:rsidRDefault="00C946BD" w:rsidP="00971BD1">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а) вперше – відсторонення від арбітражу на </w:t>
      </w:r>
      <w:r w:rsidRPr="00036DD4">
        <w:rPr>
          <w:rFonts w:ascii="Times New Roman" w:hAnsi="Times New Roman" w:cs="Times New Roman"/>
          <w:b/>
          <w:bCs/>
          <w:sz w:val="26"/>
          <w:szCs w:val="26"/>
          <w:lang w:val="uk-UA"/>
        </w:rPr>
        <w:t>3</w:t>
      </w:r>
      <w:r w:rsidRPr="00036DD4">
        <w:rPr>
          <w:rFonts w:ascii="Times New Roman" w:hAnsi="Times New Roman" w:cs="Times New Roman"/>
          <w:sz w:val="26"/>
          <w:szCs w:val="26"/>
          <w:lang w:val="uk-UA"/>
        </w:rPr>
        <w:t xml:space="preserve"> (три) матчі;</w:t>
      </w:r>
    </w:p>
    <w:p w:rsidR="00C946BD" w:rsidRPr="00036DD4" w:rsidRDefault="00C946BD" w:rsidP="005D4368">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б) повторно – відсторонення від арбітражу на визначений </w:t>
      </w:r>
      <w:proofErr w:type="spellStart"/>
      <w:r w:rsidRPr="00036DD4">
        <w:rPr>
          <w:rFonts w:ascii="Times New Roman" w:hAnsi="Times New Roman" w:cs="Times New Roman"/>
          <w:sz w:val="26"/>
          <w:szCs w:val="26"/>
          <w:lang w:val="uk-UA"/>
        </w:rPr>
        <w:t>КДК</w:t>
      </w:r>
      <w:proofErr w:type="spellEnd"/>
      <w:r w:rsidRPr="00036DD4">
        <w:rPr>
          <w:rFonts w:ascii="Times New Roman" w:hAnsi="Times New Roman" w:cs="Times New Roman"/>
          <w:sz w:val="26"/>
          <w:szCs w:val="26"/>
          <w:lang w:val="uk-UA"/>
        </w:rPr>
        <w:t xml:space="preserve"> термін.</w:t>
      </w:r>
    </w:p>
    <w:p w:rsidR="00C946BD" w:rsidRPr="00036DD4" w:rsidRDefault="00C946BD" w:rsidP="009C1D59">
      <w:pPr>
        <w:spacing w:after="0"/>
        <w:ind w:firstLine="708"/>
        <w:jc w:val="both"/>
        <w:rPr>
          <w:rFonts w:ascii="Times New Roman" w:hAnsi="Times New Roman" w:cs="Times New Roman"/>
          <w:sz w:val="26"/>
          <w:szCs w:val="26"/>
          <w:lang w:val="uk-UA"/>
        </w:rPr>
      </w:pPr>
      <w:r w:rsidRPr="00036DD4">
        <w:rPr>
          <w:rFonts w:ascii="Times New Roman" w:hAnsi="Times New Roman" w:cs="Times New Roman"/>
          <w:b/>
          <w:bCs/>
          <w:sz w:val="26"/>
          <w:szCs w:val="26"/>
          <w:lang w:val="uk-UA"/>
        </w:rPr>
        <w:t>3.4.</w:t>
      </w:r>
      <w:r w:rsidRPr="00036DD4">
        <w:rPr>
          <w:rFonts w:ascii="Times New Roman" w:hAnsi="Times New Roman" w:cs="Times New Roman"/>
          <w:sz w:val="26"/>
          <w:szCs w:val="26"/>
          <w:lang w:val="uk-UA"/>
        </w:rPr>
        <w:t xml:space="preserve"> За порушення Регламенту змагань в частині допуску футб</w:t>
      </w:r>
      <w:r>
        <w:rPr>
          <w:rFonts w:ascii="Times New Roman" w:hAnsi="Times New Roman" w:cs="Times New Roman"/>
          <w:sz w:val="26"/>
          <w:szCs w:val="26"/>
          <w:lang w:val="uk-UA"/>
        </w:rPr>
        <w:t xml:space="preserve">олістів до матчу, </w:t>
      </w:r>
      <w:r w:rsidRPr="00036DD4">
        <w:rPr>
          <w:rFonts w:ascii="Times New Roman" w:hAnsi="Times New Roman" w:cs="Times New Roman"/>
          <w:sz w:val="26"/>
          <w:szCs w:val="26"/>
          <w:lang w:val="uk-UA"/>
        </w:rPr>
        <w:t>за неякісний арбітраж:</w:t>
      </w:r>
    </w:p>
    <w:p w:rsidR="00C946BD" w:rsidRPr="00036DD4" w:rsidRDefault="00C946BD" w:rsidP="009C1D59">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а) вперше – відсторонення від арбітражу на </w:t>
      </w:r>
      <w:r w:rsidRPr="00036DD4">
        <w:rPr>
          <w:rFonts w:ascii="Times New Roman" w:hAnsi="Times New Roman" w:cs="Times New Roman"/>
          <w:b/>
          <w:bCs/>
          <w:sz w:val="26"/>
          <w:szCs w:val="26"/>
          <w:lang w:val="uk-UA"/>
        </w:rPr>
        <w:t>5</w:t>
      </w:r>
      <w:r w:rsidRPr="00036DD4">
        <w:rPr>
          <w:rFonts w:ascii="Times New Roman" w:hAnsi="Times New Roman" w:cs="Times New Roman"/>
          <w:sz w:val="26"/>
          <w:szCs w:val="26"/>
          <w:lang w:val="uk-UA"/>
        </w:rPr>
        <w:t xml:space="preserve"> (п’ять) матчів;</w:t>
      </w:r>
    </w:p>
    <w:p w:rsidR="00C946BD" w:rsidRPr="00036DD4" w:rsidRDefault="00C946BD" w:rsidP="005D4368">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б) повторно – відсторонення від арбітражу на визначений </w:t>
      </w:r>
      <w:proofErr w:type="spellStart"/>
      <w:r w:rsidRPr="00036DD4">
        <w:rPr>
          <w:rFonts w:ascii="Times New Roman" w:hAnsi="Times New Roman" w:cs="Times New Roman"/>
          <w:sz w:val="26"/>
          <w:szCs w:val="26"/>
          <w:lang w:val="uk-UA"/>
        </w:rPr>
        <w:t>КДК</w:t>
      </w:r>
      <w:proofErr w:type="spellEnd"/>
      <w:r w:rsidRPr="00036DD4">
        <w:rPr>
          <w:rFonts w:ascii="Times New Roman" w:hAnsi="Times New Roman" w:cs="Times New Roman"/>
          <w:sz w:val="26"/>
          <w:szCs w:val="26"/>
          <w:lang w:val="uk-UA"/>
        </w:rPr>
        <w:t xml:space="preserve"> термін.</w:t>
      </w:r>
    </w:p>
    <w:p w:rsidR="00C946BD" w:rsidRPr="00036DD4" w:rsidRDefault="00C946BD" w:rsidP="005D4368">
      <w:pPr>
        <w:spacing w:after="0"/>
        <w:ind w:firstLine="708"/>
        <w:jc w:val="both"/>
        <w:rPr>
          <w:rFonts w:ascii="Times New Roman" w:hAnsi="Times New Roman" w:cs="Times New Roman"/>
          <w:sz w:val="26"/>
          <w:szCs w:val="26"/>
          <w:lang w:val="uk-UA"/>
        </w:rPr>
      </w:pPr>
    </w:p>
    <w:p w:rsidR="00C946BD" w:rsidRPr="00036DD4" w:rsidRDefault="00C946BD" w:rsidP="009C1D59">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ab/>
      </w:r>
      <w:r w:rsidRPr="00036DD4">
        <w:rPr>
          <w:rFonts w:ascii="Times New Roman" w:hAnsi="Times New Roman" w:cs="Times New Roman"/>
          <w:b/>
          <w:bCs/>
          <w:sz w:val="26"/>
          <w:szCs w:val="26"/>
          <w:lang w:val="uk-UA"/>
        </w:rPr>
        <w:t xml:space="preserve">3.5. </w:t>
      </w:r>
      <w:r w:rsidRPr="00036DD4">
        <w:rPr>
          <w:rFonts w:ascii="Times New Roman" w:hAnsi="Times New Roman" w:cs="Times New Roman"/>
          <w:sz w:val="26"/>
          <w:szCs w:val="26"/>
          <w:lang w:val="uk-UA"/>
        </w:rPr>
        <w:t>За упереджений арбітраж, фальсифікацію записів до рапорту арбітра стосовно вилучень та попереджень, що мали місце до, під час та після матчу, приховування фактів некоректної (неетичної) поведінки футболістів, офіційних осіб, глядачів щодо арбітрів або інших осіб:</w:t>
      </w:r>
    </w:p>
    <w:p w:rsidR="00C946BD" w:rsidRPr="00036DD4" w:rsidRDefault="00C946BD" w:rsidP="00117BD4">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а) вперше – відсторонення від арбітражу на </w:t>
      </w:r>
      <w:r w:rsidRPr="00036DD4">
        <w:rPr>
          <w:rFonts w:ascii="Times New Roman" w:hAnsi="Times New Roman" w:cs="Times New Roman"/>
          <w:b/>
          <w:bCs/>
          <w:sz w:val="26"/>
          <w:szCs w:val="26"/>
          <w:lang w:val="uk-UA"/>
        </w:rPr>
        <w:t>10</w:t>
      </w:r>
      <w:r w:rsidRPr="00036DD4">
        <w:rPr>
          <w:rFonts w:ascii="Times New Roman" w:hAnsi="Times New Roman" w:cs="Times New Roman"/>
          <w:sz w:val="26"/>
          <w:szCs w:val="26"/>
          <w:lang w:val="uk-UA"/>
        </w:rPr>
        <w:t xml:space="preserve"> (десять) матчів;</w:t>
      </w:r>
    </w:p>
    <w:p w:rsidR="00C946BD" w:rsidRPr="00036DD4" w:rsidRDefault="00C946BD" w:rsidP="00117BD4">
      <w:pPr>
        <w:spacing w:after="16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б) повторно – відсторонення від арбітражу на визначений </w:t>
      </w:r>
      <w:proofErr w:type="spellStart"/>
      <w:r w:rsidRPr="00036DD4">
        <w:rPr>
          <w:rFonts w:ascii="Times New Roman" w:hAnsi="Times New Roman" w:cs="Times New Roman"/>
          <w:sz w:val="26"/>
          <w:szCs w:val="26"/>
          <w:lang w:val="uk-UA"/>
        </w:rPr>
        <w:t>КДК</w:t>
      </w:r>
      <w:proofErr w:type="spellEnd"/>
      <w:r w:rsidRPr="00036DD4">
        <w:rPr>
          <w:rFonts w:ascii="Times New Roman" w:hAnsi="Times New Roman" w:cs="Times New Roman"/>
          <w:sz w:val="26"/>
          <w:szCs w:val="26"/>
          <w:lang w:val="uk-UA"/>
        </w:rPr>
        <w:t xml:space="preserve"> термін.</w:t>
      </w:r>
    </w:p>
    <w:p w:rsidR="00C946BD" w:rsidRPr="00036DD4" w:rsidRDefault="00C946BD" w:rsidP="00117BD4">
      <w:pPr>
        <w:spacing w:after="0"/>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ab/>
      </w:r>
      <w:r w:rsidRPr="00036DD4">
        <w:rPr>
          <w:rFonts w:ascii="Times New Roman" w:hAnsi="Times New Roman" w:cs="Times New Roman"/>
          <w:b/>
          <w:bCs/>
          <w:sz w:val="26"/>
          <w:szCs w:val="26"/>
          <w:lang w:val="uk-UA"/>
        </w:rPr>
        <w:t>3.6.</w:t>
      </w:r>
      <w:r w:rsidRPr="00036DD4">
        <w:rPr>
          <w:rFonts w:ascii="Times New Roman" w:hAnsi="Times New Roman" w:cs="Times New Roman"/>
          <w:sz w:val="26"/>
          <w:szCs w:val="26"/>
          <w:lang w:val="uk-UA"/>
        </w:rPr>
        <w:t xml:space="preserve"> За порушення загальновизнаних у суспільстві правил поведінки та норм моралі, некоректне (неетичне) ставлення до футболістів, офіційних осіб або глядачів:</w:t>
      </w:r>
    </w:p>
    <w:p w:rsidR="00C946BD" w:rsidRPr="00036DD4" w:rsidRDefault="00C946BD" w:rsidP="00117BD4">
      <w:pPr>
        <w:spacing w:after="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а) вперше – відсторонення від арбітражу на </w:t>
      </w:r>
      <w:r w:rsidRPr="00036DD4">
        <w:rPr>
          <w:rFonts w:ascii="Times New Roman" w:hAnsi="Times New Roman" w:cs="Times New Roman"/>
          <w:b/>
          <w:bCs/>
          <w:sz w:val="26"/>
          <w:szCs w:val="26"/>
          <w:lang w:val="uk-UA"/>
        </w:rPr>
        <w:t>10</w:t>
      </w:r>
      <w:r w:rsidRPr="00036DD4">
        <w:rPr>
          <w:rFonts w:ascii="Times New Roman" w:hAnsi="Times New Roman" w:cs="Times New Roman"/>
          <w:sz w:val="26"/>
          <w:szCs w:val="26"/>
          <w:lang w:val="uk-UA"/>
        </w:rPr>
        <w:t xml:space="preserve"> (десять) матчів;</w:t>
      </w:r>
    </w:p>
    <w:p w:rsidR="00C946BD" w:rsidRPr="00036DD4" w:rsidRDefault="00C946BD" w:rsidP="00117BD4">
      <w:pPr>
        <w:spacing w:after="160"/>
        <w:ind w:firstLine="708"/>
        <w:jc w:val="both"/>
        <w:rPr>
          <w:rFonts w:ascii="Times New Roman" w:hAnsi="Times New Roman" w:cs="Times New Roman"/>
          <w:sz w:val="26"/>
          <w:szCs w:val="26"/>
          <w:lang w:val="uk-UA"/>
        </w:rPr>
      </w:pPr>
      <w:r w:rsidRPr="00036DD4">
        <w:rPr>
          <w:rFonts w:ascii="Times New Roman" w:hAnsi="Times New Roman" w:cs="Times New Roman"/>
          <w:sz w:val="26"/>
          <w:szCs w:val="26"/>
          <w:lang w:val="uk-UA"/>
        </w:rPr>
        <w:t xml:space="preserve">б) повторно – відсторонення від арбітражу на визначений </w:t>
      </w:r>
      <w:proofErr w:type="spellStart"/>
      <w:r w:rsidRPr="00036DD4">
        <w:rPr>
          <w:rFonts w:ascii="Times New Roman" w:hAnsi="Times New Roman" w:cs="Times New Roman"/>
          <w:sz w:val="26"/>
          <w:szCs w:val="26"/>
          <w:lang w:val="uk-UA"/>
        </w:rPr>
        <w:t>КДК</w:t>
      </w:r>
      <w:proofErr w:type="spellEnd"/>
      <w:r w:rsidRPr="00036DD4">
        <w:rPr>
          <w:rFonts w:ascii="Times New Roman" w:hAnsi="Times New Roman" w:cs="Times New Roman"/>
          <w:sz w:val="26"/>
          <w:szCs w:val="26"/>
          <w:lang w:val="uk-UA"/>
        </w:rPr>
        <w:t xml:space="preserve"> термін.</w:t>
      </w:r>
    </w:p>
    <w:sectPr w:rsidR="00C946BD" w:rsidRPr="00036DD4" w:rsidSect="00E05CD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BD" w:rsidRDefault="00C946BD" w:rsidP="00AB52E2">
      <w:pPr>
        <w:spacing w:after="0" w:line="240" w:lineRule="auto"/>
      </w:pPr>
      <w:r>
        <w:separator/>
      </w:r>
    </w:p>
  </w:endnote>
  <w:endnote w:type="continuationSeparator" w:id="1">
    <w:p w:rsidR="00C946BD" w:rsidRDefault="00C946BD" w:rsidP="00AB5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BD" w:rsidRDefault="00BB7E3F">
    <w:pPr>
      <w:pStyle w:val="a6"/>
      <w:jc w:val="center"/>
    </w:pPr>
    <w:r w:rsidRPr="00AB52E2">
      <w:rPr>
        <w:rFonts w:ascii="Times New Roman" w:hAnsi="Times New Roman" w:cs="Times New Roman"/>
      </w:rPr>
      <w:fldChar w:fldCharType="begin"/>
    </w:r>
    <w:r w:rsidR="00C946BD" w:rsidRPr="00AB52E2">
      <w:rPr>
        <w:rFonts w:ascii="Times New Roman" w:hAnsi="Times New Roman" w:cs="Times New Roman"/>
      </w:rPr>
      <w:instrText xml:space="preserve"> PAGE   \* MERGEFORMAT </w:instrText>
    </w:r>
    <w:r w:rsidRPr="00AB52E2">
      <w:rPr>
        <w:rFonts w:ascii="Times New Roman" w:hAnsi="Times New Roman" w:cs="Times New Roman"/>
      </w:rPr>
      <w:fldChar w:fldCharType="separate"/>
    </w:r>
    <w:r w:rsidR="00A973EC">
      <w:rPr>
        <w:rFonts w:ascii="Times New Roman" w:hAnsi="Times New Roman" w:cs="Times New Roman"/>
        <w:noProof/>
      </w:rPr>
      <w:t>11</w:t>
    </w:r>
    <w:r w:rsidRPr="00AB52E2">
      <w:rPr>
        <w:rFonts w:ascii="Times New Roman" w:hAnsi="Times New Roman" w:cs="Times New Roman"/>
      </w:rPr>
      <w:fldChar w:fldCharType="end"/>
    </w:r>
  </w:p>
  <w:p w:rsidR="00C946BD" w:rsidRDefault="00C946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BD" w:rsidRDefault="00C946BD" w:rsidP="00AB52E2">
      <w:pPr>
        <w:spacing w:after="0" w:line="240" w:lineRule="auto"/>
      </w:pPr>
      <w:r>
        <w:separator/>
      </w:r>
    </w:p>
  </w:footnote>
  <w:footnote w:type="continuationSeparator" w:id="1">
    <w:p w:rsidR="00C946BD" w:rsidRDefault="00C946BD" w:rsidP="00AB52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E16"/>
    <w:multiLevelType w:val="multilevel"/>
    <w:tmpl w:val="E03CECFA"/>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424F0158"/>
    <w:multiLevelType w:val="hybridMultilevel"/>
    <w:tmpl w:val="79A2BC9A"/>
    <w:lvl w:ilvl="0" w:tplc="62109EAA">
      <w:start w:val="2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28A3802"/>
    <w:multiLevelType w:val="hybridMultilevel"/>
    <w:tmpl w:val="19C2AD3E"/>
    <w:lvl w:ilvl="0" w:tplc="D8D4FB70">
      <w:start w:val="1"/>
      <w:numFmt w:val="upperRoman"/>
      <w:lvlText w:val="%1."/>
      <w:lvlJc w:val="left"/>
      <w:pPr>
        <w:tabs>
          <w:tab w:val="num" w:pos="1080"/>
        </w:tabs>
        <w:ind w:left="1080" w:hanging="720"/>
      </w:pPr>
      <w:rPr>
        <w:rFonts w:hint="default"/>
      </w:rPr>
    </w:lvl>
    <w:lvl w:ilvl="1" w:tplc="A20C1E18">
      <w:numFmt w:val="none"/>
      <w:lvlText w:val=""/>
      <w:lvlJc w:val="left"/>
      <w:pPr>
        <w:tabs>
          <w:tab w:val="num" w:pos="360"/>
        </w:tabs>
      </w:pPr>
    </w:lvl>
    <w:lvl w:ilvl="2" w:tplc="F60CEB38">
      <w:numFmt w:val="none"/>
      <w:lvlText w:val=""/>
      <w:lvlJc w:val="left"/>
      <w:pPr>
        <w:tabs>
          <w:tab w:val="num" w:pos="360"/>
        </w:tabs>
      </w:pPr>
    </w:lvl>
    <w:lvl w:ilvl="3" w:tplc="6EEE2874">
      <w:numFmt w:val="none"/>
      <w:lvlText w:val=""/>
      <w:lvlJc w:val="left"/>
      <w:pPr>
        <w:tabs>
          <w:tab w:val="num" w:pos="360"/>
        </w:tabs>
      </w:pPr>
    </w:lvl>
    <w:lvl w:ilvl="4" w:tplc="33AE0D20">
      <w:numFmt w:val="none"/>
      <w:lvlText w:val=""/>
      <w:lvlJc w:val="left"/>
      <w:pPr>
        <w:tabs>
          <w:tab w:val="num" w:pos="360"/>
        </w:tabs>
      </w:pPr>
    </w:lvl>
    <w:lvl w:ilvl="5" w:tplc="C1E4F526">
      <w:numFmt w:val="none"/>
      <w:lvlText w:val=""/>
      <w:lvlJc w:val="left"/>
      <w:pPr>
        <w:tabs>
          <w:tab w:val="num" w:pos="360"/>
        </w:tabs>
      </w:pPr>
    </w:lvl>
    <w:lvl w:ilvl="6" w:tplc="3ADA4638">
      <w:numFmt w:val="none"/>
      <w:lvlText w:val=""/>
      <w:lvlJc w:val="left"/>
      <w:pPr>
        <w:tabs>
          <w:tab w:val="num" w:pos="360"/>
        </w:tabs>
      </w:pPr>
    </w:lvl>
    <w:lvl w:ilvl="7" w:tplc="27C2A8D4">
      <w:numFmt w:val="none"/>
      <w:lvlText w:val=""/>
      <w:lvlJc w:val="left"/>
      <w:pPr>
        <w:tabs>
          <w:tab w:val="num" w:pos="360"/>
        </w:tabs>
      </w:pPr>
    </w:lvl>
    <w:lvl w:ilvl="8" w:tplc="3CB45644">
      <w:numFmt w:val="none"/>
      <w:lvlText w:val=""/>
      <w:lvlJc w:val="left"/>
      <w:pPr>
        <w:tabs>
          <w:tab w:val="num" w:pos="360"/>
        </w:tabs>
      </w:pPr>
    </w:lvl>
  </w:abstractNum>
  <w:num w:numId="1">
    <w:abstractNumId w:val="2"/>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624"/>
    <w:rsid w:val="00012DD7"/>
    <w:rsid w:val="00013B4E"/>
    <w:rsid w:val="00026139"/>
    <w:rsid w:val="00036DD4"/>
    <w:rsid w:val="00096DCA"/>
    <w:rsid w:val="000A144F"/>
    <w:rsid w:val="000A2DE7"/>
    <w:rsid w:val="000A30FE"/>
    <w:rsid w:val="000B4742"/>
    <w:rsid w:val="000B5C84"/>
    <w:rsid w:val="000E78CF"/>
    <w:rsid w:val="00101C46"/>
    <w:rsid w:val="001175E7"/>
    <w:rsid w:val="00117BD4"/>
    <w:rsid w:val="00132C10"/>
    <w:rsid w:val="00146AC7"/>
    <w:rsid w:val="0014713E"/>
    <w:rsid w:val="0016528A"/>
    <w:rsid w:val="00170F0F"/>
    <w:rsid w:val="0019112F"/>
    <w:rsid w:val="00196BE4"/>
    <w:rsid w:val="00197171"/>
    <w:rsid w:val="001972D7"/>
    <w:rsid w:val="001A163B"/>
    <w:rsid w:val="001A5362"/>
    <w:rsid w:val="001B4AC4"/>
    <w:rsid w:val="001C68E8"/>
    <w:rsid w:val="001D2817"/>
    <w:rsid w:val="001D3BA5"/>
    <w:rsid w:val="001D6FAB"/>
    <w:rsid w:val="001E1E92"/>
    <w:rsid w:val="001E396D"/>
    <w:rsid w:val="001F07C7"/>
    <w:rsid w:val="0020504E"/>
    <w:rsid w:val="002061B3"/>
    <w:rsid w:val="00217F3E"/>
    <w:rsid w:val="00227028"/>
    <w:rsid w:val="002303E3"/>
    <w:rsid w:val="002409BC"/>
    <w:rsid w:val="00262D28"/>
    <w:rsid w:val="00263CAB"/>
    <w:rsid w:val="00292310"/>
    <w:rsid w:val="00293BAA"/>
    <w:rsid w:val="002B0218"/>
    <w:rsid w:val="002E5CFB"/>
    <w:rsid w:val="002F4BA7"/>
    <w:rsid w:val="00310624"/>
    <w:rsid w:val="003168D9"/>
    <w:rsid w:val="0032110F"/>
    <w:rsid w:val="00322D5F"/>
    <w:rsid w:val="0033519D"/>
    <w:rsid w:val="00335384"/>
    <w:rsid w:val="00342AD1"/>
    <w:rsid w:val="00355F55"/>
    <w:rsid w:val="0036692E"/>
    <w:rsid w:val="00370452"/>
    <w:rsid w:val="0039163C"/>
    <w:rsid w:val="003A04A2"/>
    <w:rsid w:val="003B2B26"/>
    <w:rsid w:val="003D7955"/>
    <w:rsid w:val="00404791"/>
    <w:rsid w:val="004279A3"/>
    <w:rsid w:val="0045166D"/>
    <w:rsid w:val="00456C9E"/>
    <w:rsid w:val="00484C99"/>
    <w:rsid w:val="00491946"/>
    <w:rsid w:val="00496BF4"/>
    <w:rsid w:val="004B2B1C"/>
    <w:rsid w:val="004C7C2A"/>
    <w:rsid w:val="004C7F4C"/>
    <w:rsid w:val="00500F5F"/>
    <w:rsid w:val="00505DF0"/>
    <w:rsid w:val="00525A0D"/>
    <w:rsid w:val="005672B1"/>
    <w:rsid w:val="0057533D"/>
    <w:rsid w:val="005B09B6"/>
    <w:rsid w:val="005B5617"/>
    <w:rsid w:val="005C48E9"/>
    <w:rsid w:val="005D4368"/>
    <w:rsid w:val="005E6081"/>
    <w:rsid w:val="00621A8D"/>
    <w:rsid w:val="0062608A"/>
    <w:rsid w:val="0065067A"/>
    <w:rsid w:val="0066652C"/>
    <w:rsid w:val="00671766"/>
    <w:rsid w:val="0068696A"/>
    <w:rsid w:val="006B3893"/>
    <w:rsid w:val="006C0ADB"/>
    <w:rsid w:val="006C60A3"/>
    <w:rsid w:val="00706B79"/>
    <w:rsid w:val="007230D9"/>
    <w:rsid w:val="00756C19"/>
    <w:rsid w:val="0076218A"/>
    <w:rsid w:val="00770C96"/>
    <w:rsid w:val="00780F16"/>
    <w:rsid w:val="007863F8"/>
    <w:rsid w:val="007944E3"/>
    <w:rsid w:val="007A11A1"/>
    <w:rsid w:val="007B0748"/>
    <w:rsid w:val="007B31DF"/>
    <w:rsid w:val="007C69BD"/>
    <w:rsid w:val="007F469C"/>
    <w:rsid w:val="007F6C9A"/>
    <w:rsid w:val="0080333E"/>
    <w:rsid w:val="00822D7D"/>
    <w:rsid w:val="008231B3"/>
    <w:rsid w:val="008301D1"/>
    <w:rsid w:val="00852D50"/>
    <w:rsid w:val="00863A89"/>
    <w:rsid w:val="00865A21"/>
    <w:rsid w:val="00884648"/>
    <w:rsid w:val="008B075E"/>
    <w:rsid w:val="008B4DB5"/>
    <w:rsid w:val="008C0E8A"/>
    <w:rsid w:val="008C7487"/>
    <w:rsid w:val="008D28EA"/>
    <w:rsid w:val="008E6B96"/>
    <w:rsid w:val="008E723F"/>
    <w:rsid w:val="00902067"/>
    <w:rsid w:val="00902E64"/>
    <w:rsid w:val="009228BE"/>
    <w:rsid w:val="00943878"/>
    <w:rsid w:val="00946D00"/>
    <w:rsid w:val="009517A7"/>
    <w:rsid w:val="00952B5D"/>
    <w:rsid w:val="00967754"/>
    <w:rsid w:val="009711AA"/>
    <w:rsid w:val="00971BD1"/>
    <w:rsid w:val="00984103"/>
    <w:rsid w:val="009A15EA"/>
    <w:rsid w:val="009B5E1F"/>
    <w:rsid w:val="009B77E7"/>
    <w:rsid w:val="009C1D59"/>
    <w:rsid w:val="009C4F9F"/>
    <w:rsid w:val="009C758B"/>
    <w:rsid w:val="009E4184"/>
    <w:rsid w:val="009F6216"/>
    <w:rsid w:val="00A01C2E"/>
    <w:rsid w:val="00A062E0"/>
    <w:rsid w:val="00A14CC3"/>
    <w:rsid w:val="00A32FAE"/>
    <w:rsid w:val="00A53319"/>
    <w:rsid w:val="00A53D15"/>
    <w:rsid w:val="00A57367"/>
    <w:rsid w:val="00A76F31"/>
    <w:rsid w:val="00A80D4F"/>
    <w:rsid w:val="00A860B4"/>
    <w:rsid w:val="00A916FF"/>
    <w:rsid w:val="00A973EC"/>
    <w:rsid w:val="00AA0910"/>
    <w:rsid w:val="00AA4671"/>
    <w:rsid w:val="00AA7A9C"/>
    <w:rsid w:val="00AB52E2"/>
    <w:rsid w:val="00AD1FB7"/>
    <w:rsid w:val="00AD3B37"/>
    <w:rsid w:val="00AE0B9C"/>
    <w:rsid w:val="00B11CEA"/>
    <w:rsid w:val="00B1308B"/>
    <w:rsid w:val="00B137AF"/>
    <w:rsid w:val="00B16678"/>
    <w:rsid w:val="00B17704"/>
    <w:rsid w:val="00B26E6C"/>
    <w:rsid w:val="00B3254D"/>
    <w:rsid w:val="00B430F8"/>
    <w:rsid w:val="00B53F7D"/>
    <w:rsid w:val="00B611BA"/>
    <w:rsid w:val="00B82730"/>
    <w:rsid w:val="00BA4B02"/>
    <w:rsid w:val="00BB0EEF"/>
    <w:rsid w:val="00BB7E3F"/>
    <w:rsid w:val="00BD368F"/>
    <w:rsid w:val="00BE55D4"/>
    <w:rsid w:val="00BE7F2E"/>
    <w:rsid w:val="00C0422D"/>
    <w:rsid w:val="00C1181D"/>
    <w:rsid w:val="00C13C45"/>
    <w:rsid w:val="00C26292"/>
    <w:rsid w:val="00C558ED"/>
    <w:rsid w:val="00C75E96"/>
    <w:rsid w:val="00C771A4"/>
    <w:rsid w:val="00C85D03"/>
    <w:rsid w:val="00C87ED8"/>
    <w:rsid w:val="00C9378A"/>
    <w:rsid w:val="00C946BD"/>
    <w:rsid w:val="00CA3C4D"/>
    <w:rsid w:val="00CB5703"/>
    <w:rsid w:val="00CC011C"/>
    <w:rsid w:val="00CD0E28"/>
    <w:rsid w:val="00CF0D9D"/>
    <w:rsid w:val="00D16991"/>
    <w:rsid w:val="00D27A89"/>
    <w:rsid w:val="00D32CA7"/>
    <w:rsid w:val="00D34A81"/>
    <w:rsid w:val="00D46D5F"/>
    <w:rsid w:val="00D56819"/>
    <w:rsid w:val="00D61850"/>
    <w:rsid w:val="00D65DFE"/>
    <w:rsid w:val="00D660B8"/>
    <w:rsid w:val="00D70278"/>
    <w:rsid w:val="00D92A69"/>
    <w:rsid w:val="00DA0F77"/>
    <w:rsid w:val="00DA2278"/>
    <w:rsid w:val="00DE064E"/>
    <w:rsid w:val="00DE547E"/>
    <w:rsid w:val="00DF2815"/>
    <w:rsid w:val="00DF68F7"/>
    <w:rsid w:val="00E05CD0"/>
    <w:rsid w:val="00E3349B"/>
    <w:rsid w:val="00E369B3"/>
    <w:rsid w:val="00E47CA3"/>
    <w:rsid w:val="00E47DB4"/>
    <w:rsid w:val="00E61899"/>
    <w:rsid w:val="00E626EA"/>
    <w:rsid w:val="00E648CC"/>
    <w:rsid w:val="00E82CD2"/>
    <w:rsid w:val="00E83C77"/>
    <w:rsid w:val="00E91A03"/>
    <w:rsid w:val="00E9212A"/>
    <w:rsid w:val="00EB4688"/>
    <w:rsid w:val="00EB6C4E"/>
    <w:rsid w:val="00EF50D6"/>
    <w:rsid w:val="00F007E9"/>
    <w:rsid w:val="00F12410"/>
    <w:rsid w:val="00F13797"/>
    <w:rsid w:val="00F14433"/>
    <w:rsid w:val="00F17D51"/>
    <w:rsid w:val="00F20169"/>
    <w:rsid w:val="00F25DBD"/>
    <w:rsid w:val="00F3427C"/>
    <w:rsid w:val="00F37278"/>
    <w:rsid w:val="00F440F3"/>
    <w:rsid w:val="00F564BA"/>
    <w:rsid w:val="00F623CB"/>
    <w:rsid w:val="00F64493"/>
    <w:rsid w:val="00F67C3B"/>
    <w:rsid w:val="00F86BF9"/>
    <w:rsid w:val="00FA3462"/>
    <w:rsid w:val="00FA51ED"/>
    <w:rsid w:val="00FB624A"/>
    <w:rsid w:val="00FB6FFE"/>
    <w:rsid w:val="00FC4A18"/>
    <w:rsid w:val="00FD2CB1"/>
    <w:rsid w:val="00FE4108"/>
    <w:rsid w:val="00FF11CE"/>
    <w:rsid w:val="00FF3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D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1062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AB52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B52E2"/>
  </w:style>
  <w:style w:type="paragraph" w:styleId="a6">
    <w:name w:val="footer"/>
    <w:basedOn w:val="a"/>
    <w:link w:val="a7"/>
    <w:uiPriority w:val="99"/>
    <w:rsid w:val="00AB52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B52E2"/>
  </w:style>
  <w:style w:type="character" w:customStyle="1" w:styleId="2">
    <w:name w:val="Основной текст (2)_"/>
    <w:basedOn w:val="a0"/>
    <w:link w:val="20"/>
    <w:uiPriority w:val="99"/>
    <w:locked/>
    <w:rsid w:val="00BD368F"/>
  </w:style>
  <w:style w:type="paragraph" w:customStyle="1" w:styleId="20">
    <w:name w:val="Основной текст (2)"/>
    <w:basedOn w:val="a"/>
    <w:link w:val="2"/>
    <w:uiPriority w:val="99"/>
    <w:rsid w:val="00BD368F"/>
    <w:pPr>
      <w:widowControl w:val="0"/>
      <w:shd w:val="clear" w:color="auto" w:fill="FFFFFF"/>
      <w:spacing w:before="480" w:after="0" w:line="355" w:lineRule="exact"/>
      <w:ind w:hanging="380"/>
      <w:jc w:val="both"/>
    </w:pPr>
    <w:rPr>
      <w:noProof/>
      <w:sz w:val="20"/>
      <w:szCs w:val="20"/>
      <w:lang w:eastAsia="ru-RU"/>
    </w:rPr>
  </w:style>
  <w:style w:type="paragraph" w:styleId="a8">
    <w:name w:val="Balloon Text"/>
    <w:basedOn w:val="a"/>
    <w:link w:val="a9"/>
    <w:uiPriority w:val="99"/>
    <w:semiHidden/>
    <w:rsid w:val="009228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228BE"/>
    <w:rPr>
      <w:rFonts w:ascii="Tahoma" w:hAnsi="Tahoma" w:cs="Tahoma"/>
      <w:sz w:val="16"/>
      <w:szCs w:val="16"/>
      <w:lang w:eastAsia="en-US"/>
    </w:rPr>
  </w:style>
  <w:style w:type="paragraph" w:styleId="aa">
    <w:name w:val="List Paragraph"/>
    <w:basedOn w:val="a"/>
    <w:uiPriority w:val="99"/>
    <w:qFormat/>
    <w:rsid w:val="00DA0F77"/>
    <w:pPr>
      <w:ind w:left="720"/>
    </w:pPr>
  </w:style>
</w:styles>
</file>

<file path=word/webSettings.xml><?xml version="1.0" encoding="utf-8"?>
<w:webSettings xmlns:r="http://schemas.openxmlformats.org/officeDocument/2006/relationships" xmlns:w="http://schemas.openxmlformats.org/wordprocessingml/2006/main">
  <w:divs>
    <w:div w:id="31491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11</Pages>
  <Words>2905</Words>
  <Characters>18627</Characters>
  <Application>Microsoft Office Word</Application>
  <DocSecurity>0</DocSecurity>
  <Lines>155</Lines>
  <Paragraphs>42</Paragraphs>
  <ScaleCrop>false</ScaleCrop>
  <Company>Deftones</Company>
  <LinksUpToDate>false</LinksUpToDate>
  <CharactersWithSpaces>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cp:lastModifiedBy>
  <cp:revision>18</cp:revision>
  <cp:lastPrinted>2019-07-23T07:11:00Z</cp:lastPrinted>
  <dcterms:created xsi:type="dcterms:W3CDTF">2018-07-03T13:04:00Z</dcterms:created>
  <dcterms:modified xsi:type="dcterms:W3CDTF">2019-07-23T07:11:00Z</dcterms:modified>
</cp:coreProperties>
</file>